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00" w:rsidRPr="00A87605" w:rsidRDefault="00794F00" w:rsidP="00794F00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A87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образовательное учреждение «Начальная школа п. Дубовое»</w:t>
      </w:r>
    </w:p>
    <w:p w:rsidR="00794F00" w:rsidRPr="0096473A" w:rsidRDefault="00794F00" w:rsidP="00794F00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94F00" w:rsidRPr="0096473A" w:rsidRDefault="00794F00" w:rsidP="00794F00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94F00" w:rsidRPr="0096473A" w:rsidRDefault="00794F00" w:rsidP="00794F00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94F00" w:rsidRPr="0096473A" w:rsidRDefault="00794F00" w:rsidP="00794F00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94F00" w:rsidRPr="0096473A" w:rsidRDefault="00794F00" w:rsidP="00794F00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94F00" w:rsidRPr="0096473A" w:rsidRDefault="00794F00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94F00" w:rsidRPr="0096473A" w:rsidRDefault="00794F00" w:rsidP="00794F00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94F00" w:rsidRPr="0096473A" w:rsidRDefault="00794F00" w:rsidP="00794F00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94F00" w:rsidRPr="00A87605" w:rsidRDefault="00E443E1" w:rsidP="00794F00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8760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Дополнительная общеобразовательная </w:t>
      </w:r>
      <w:r w:rsidR="00794F00" w:rsidRPr="00A8760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общеразвивающая программа детского музыкального театра  в школе «Театральная ступенька»</w:t>
      </w:r>
      <w:r w:rsidR="00794F00" w:rsidRPr="00A87605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</w:p>
    <w:p w:rsidR="00794F00" w:rsidRPr="00BC5533" w:rsidRDefault="00794F00" w:rsidP="00794F00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 7- 10 лет</w:t>
      </w:r>
    </w:p>
    <w:p w:rsidR="00794F00" w:rsidRPr="00BC5533" w:rsidRDefault="00BC5533" w:rsidP="00794F00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3</w:t>
      </w:r>
      <w:r w:rsidR="00794F00" w:rsidRPr="00B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794F00" w:rsidRPr="00BC5533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F00" w:rsidRPr="00BC5533" w:rsidRDefault="00794F00" w:rsidP="00794F00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F00" w:rsidRPr="0096473A" w:rsidRDefault="00794F00" w:rsidP="00794F00">
      <w:pPr>
        <w:shd w:val="clear" w:color="auto" w:fill="FFFFFF"/>
        <w:spacing w:after="215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47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Автор программы:</w:t>
      </w:r>
    </w:p>
    <w:p w:rsidR="00794F00" w:rsidRPr="0096473A" w:rsidRDefault="00794F00" w:rsidP="00794F00">
      <w:pPr>
        <w:shd w:val="clear" w:color="auto" w:fill="FFFFFF"/>
        <w:spacing w:after="215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47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 дополнительного образования</w:t>
      </w:r>
    </w:p>
    <w:p w:rsidR="00794F00" w:rsidRPr="0096473A" w:rsidRDefault="00794F00" w:rsidP="00794F00">
      <w:pPr>
        <w:shd w:val="clear" w:color="auto" w:fill="FFFFFF"/>
        <w:spacing w:after="215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9647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Бондина</w:t>
      </w:r>
      <w:proofErr w:type="spellEnd"/>
      <w:r w:rsidRPr="009647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Светлана Владимировна</w:t>
      </w:r>
    </w:p>
    <w:p w:rsidR="00794F00" w:rsidRPr="0096473A" w:rsidRDefault="00794F00" w:rsidP="00794F00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94F00" w:rsidRPr="0096473A" w:rsidRDefault="00794F00" w:rsidP="00A87605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94F00" w:rsidRPr="0096473A" w:rsidRDefault="00794F00" w:rsidP="0096473A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94F00" w:rsidRPr="0096473A" w:rsidRDefault="00794F00" w:rsidP="00794F00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94F00" w:rsidRPr="0096473A" w:rsidRDefault="00794F00" w:rsidP="0096473A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8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Дубовое, 2023</w:t>
      </w:r>
      <w:r w:rsidR="0096473A" w:rsidRPr="00A8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647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794F00" w:rsidRPr="00794F00" w:rsidRDefault="00794F00" w:rsidP="00794F00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94F00" w:rsidRPr="0096473A" w:rsidRDefault="000C718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детского музыкального</w:t>
      </w:r>
      <w:r w:rsidR="00794F00"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</w:t>
      </w:r>
      <w:r w:rsid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в школе «Театральная ступенька» составлена на основании программы дополнительного образования </w:t>
      </w:r>
      <w:r w:rsidR="00794F00" w:rsidRPr="00964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с учётом требований нормативных актов:</w:t>
      </w:r>
    </w:p>
    <w:p w:rsidR="002D58CE" w:rsidRPr="0096473A" w:rsidRDefault="00DD3239" w:rsidP="00794F00">
      <w:pPr>
        <w:shd w:val="clear" w:color="auto" w:fill="FFFFFF"/>
        <w:spacing w:after="215" w:line="240" w:lineRule="auto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 w:rsidRPr="00964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96473A">
        <w:rPr>
          <w:rFonts w:ascii="Montserrat" w:hAnsi="Montserrat"/>
          <w:color w:val="000000"/>
          <w:sz w:val="28"/>
          <w:szCs w:val="28"/>
          <w:shd w:val="clear" w:color="auto" w:fill="FFFFFF"/>
        </w:rPr>
        <w:t>Федерального закона от 29.12.2012 № 273-ФЗ «Об образ</w:t>
      </w:r>
      <w:r w:rsidR="002D58CE" w:rsidRPr="0096473A">
        <w:rPr>
          <w:rFonts w:ascii="Montserrat" w:hAnsi="Montserrat"/>
          <w:color w:val="000000"/>
          <w:sz w:val="28"/>
          <w:szCs w:val="28"/>
          <w:shd w:val="clear" w:color="auto" w:fill="FFFFFF"/>
        </w:rPr>
        <w:t>овании в Российской Федерации»;</w:t>
      </w:r>
    </w:p>
    <w:p w:rsidR="00DD3239" w:rsidRPr="00B95080" w:rsidRDefault="002D58CE" w:rsidP="00B9508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DD3239" w:rsidRPr="00B9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поручения Президента РФ от 24.09.2021 № Пр-1808ГС </w:t>
      </w:r>
      <w:r w:rsidR="00DD3239" w:rsidRPr="000C7180">
        <w:rPr>
          <w:rFonts w:ascii="Times New Roman" w:hAnsi="Times New Roman" w:cs="Times New Roman"/>
          <w:sz w:val="28"/>
          <w:szCs w:val="28"/>
          <w:shd w:val="clear" w:color="auto" w:fill="FFFFFF"/>
        </w:rPr>
        <w:t>«Перечень</w:t>
      </w:r>
      <w:r w:rsidR="00DD3239" w:rsidRPr="0096473A">
        <w:rPr>
          <w:shd w:val="clear" w:color="auto" w:fill="FFFFFF"/>
        </w:rPr>
        <w:t xml:space="preserve"> </w:t>
      </w:r>
      <w:r w:rsidR="00DD3239" w:rsidRPr="00B95080"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 по итогам заседания Президиума Государственного Совета»;</w:t>
      </w:r>
    </w:p>
    <w:p w:rsidR="002D58CE" w:rsidRPr="00B95080" w:rsidRDefault="002D58CE" w:rsidP="00B950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bookmarkStart w:id="1" w:name="l0"/>
      <w:bookmarkEnd w:id="1"/>
      <w:r w:rsidR="0096473A" w:rsidRPr="00B95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0C71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2022 г. N 629 </w:t>
      </w:r>
      <w:r w:rsidR="0096473A" w:rsidRPr="00B9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просвещения РФ об </w:t>
      </w:r>
      <w:r w:rsidR="00B95080" w:rsidRPr="00B9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6473A" w:rsidRPr="00B9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порядка организации  и осуществления образовательной деятельности по дополнительным образовательным программам; </w:t>
      </w:r>
      <w:r w:rsidRPr="00B9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4F00" w:rsidRDefault="000C7180" w:rsidP="00B9508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статьи</w:t>
      </w:r>
      <w:r w:rsidR="00B9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8CE" w:rsidRPr="00B9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№75 </w:t>
      </w:r>
      <w:r w:rsidR="002D58CE" w:rsidRPr="00B9508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29.12.2012 № 273-ФЗ «Об обра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зовании в Российской Федерации»;</w:t>
      </w:r>
    </w:p>
    <w:p w:rsidR="000C7180" w:rsidRPr="00947118" w:rsidRDefault="000C7180" w:rsidP="000C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0C7180">
        <w:rPr>
          <w:rFonts w:ascii="Times New Roman" w:hAnsi="Times New Roman" w:cs="Times New Roman"/>
          <w:sz w:val="28"/>
          <w:szCs w:val="28"/>
        </w:rPr>
        <w:t>локальных актов МОУ «Начальная школа п. Дубовое»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73A" w:rsidRDefault="0096473A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</w:t>
      </w:r>
      <w:r w:rsidR="00794F00"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</w:t>
      </w:r>
      <w:r w:rsidR="00794F00"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рассчитана на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7-10</w:t>
      </w:r>
      <w:r w:rsidR="00794F00"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с различным уровнем подготовки, где главным является желание ребёнка.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концентрирует в себе все главные особенности нравственно-эстетического отношения к миру и развивает способность человека к творчеству. Искусство выступает одним из эффективных факторов развития творческого потенциала формирующейся личности, а в этом смысле детский музыкальный спектакль, как синтез многих искусств, является средством художественно - творческого развития школьников, вовлечения их в активную эстетическую деятельность.</w:t>
      </w:r>
    </w:p>
    <w:p w:rsidR="00794F00" w:rsidRPr="00794F00" w:rsidRDefault="0096473A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искусству способствует воспитанию у ребёнка убеждений и духовных потребностей, формируя его художественный вкус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4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одной из важных задач воспитательного процесса. </w:t>
      </w:r>
      <w:r w:rsidR="00794F00"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форм активного приобщения детей к миру искусства выступает детский музыкальный театр как форма дополнительного образования. Теат</w:t>
      </w:r>
      <w:r w:rsidR="0065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ральная форма </w:t>
      </w:r>
      <w:r w:rsidR="00794F00"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целого комплекса</w:t>
      </w:r>
      <w:r w:rsidR="0028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</w:t>
      </w:r>
      <w:r w:rsidR="00794F00"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умений, активному восприятию разных видов искусства.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способу организации педагогического процесса программа является интегрированной, а по способу передачи информации – творческой.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Особенностью данной программы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то, что на первом месте стоит музыкальный образ актёра, его вокальное исполнение, музыкальная интуиция, поэтому всё подчинено этой концепции. С учётом разного стартового уровня, на основе индивидуального подхода с учётом 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особенностей детей (индивидуальная работа с одарёнными и с </w:t>
      </w:r>
      <w:proofErr w:type="spellStart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дезадаптивными</w:t>
      </w:r>
      <w:proofErr w:type="spellEnd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детьми) темы программы могут варьироваться.</w:t>
      </w:r>
    </w:p>
    <w:p w:rsidR="00794F00" w:rsidRPr="00A87605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программные занятия обучающихся театральному искусству входят познания театра, основ и особенностей русской сказки, путём собственной активности творческой деятельности каждого обучающегося, повышения уровня художественного воспитания, способствующего выработке целостных взглядов на русскую культуру, искусство, историю.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794F00" w:rsidRPr="00794F00" w:rsidRDefault="00A065FF" w:rsidP="00794F00">
      <w:pPr>
        <w:numPr>
          <w:ilvl w:val="0"/>
          <w:numId w:val="2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развития </w:t>
      </w:r>
      <w:r w:rsidR="00712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способных</w:t>
      </w:r>
      <w:r w:rsidR="00794F00"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творческому самовыражению через овладение основами музыкального театра;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педагога дополнительного образования: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*обеспечение комфортной образовательной среды («ситуации успеха»);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*помощь в индивидуальном развитии;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*мотивация к познанию и творчеству;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*стимулирование творческой активности;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*развитие способностей к самообразованию;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*содействие индивидуальному выбору обучающихся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по реализации программы: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1-ый год обучения.</w:t>
      </w:r>
    </w:p>
    <w:p w:rsidR="00794F00" w:rsidRPr="00794F00" w:rsidRDefault="00794F00" w:rsidP="00794F00">
      <w:pPr>
        <w:numPr>
          <w:ilvl w:val="0"/>
          <w:numId w:val="3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- развить внимательность, мышление, эстетический вкус, музыкальность и наблюдательность, творческое воображение и фантазию через этюды, упражнения, театральные постановки – спектакли, развить артистические способности, активизировать свою фантазию.</w:t>
      </w:r>
    </w:p>
    <w:p w:rsidR="00794F00" w:rsidRPr="00794F00" w:rsidRDefault="00794F00" w:rsidP="00794F00">
      <w:pPr>
        <w:numPr>
          <w:ilvl w:val="0"/>
          <w:numId w:val="3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 – сформировать начальные навыки актерского мастерства.</w:t>
      </w:r>
    </w:p>
    <w:p w:rsidR="00794F00" w:rsidRPr="00794F00" w:rsidRDefault="00794F00" w:rsidP="00794F00">
      <w:pPr>
        <w:numPr>
          <w:ilvl w:val="0"/>
          <w:numId w:val="3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– воспитывать и формировать характер посредством народной мудрости, воспитание нравственных чувств, понимание истинных духовных ценностей посредством театрального искусства, воспитать чувство любви к родному краю, к труду, чувство ответственности.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2 -ой год обучения.</w:t>
      </w:r>
    </w:p>
    <w:p w:rsidR="00794F00" w:rsidRPr="00794F00" w:rsidRDefault="00794F00" w:rsidP="00794F00">
      <w:pPr>
        <w:numPr>
          <w:ilvl w:val="0"/>
          <w:numId w:val="4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Развивающая - развить внимательность, мышление, эстетический вкус, музыкальность и наблюдательность, творческое воображение и фантазию через этюды, упражнения, театральные постановки – спектакли, развить артистические способности.</w:t>
      </w:r>
    </w:p>
    <w:p w:rsidR="00794F00" w:rsidRPr="00794F00" w:rsidRDefault="00794F00" w:rsidP="00794F00">
      <w:pPr>
        <w:numPr>
          <w:ilvl w:val="0"/>
          <w:numId w:val="4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 – умение владеть певческим, игровым, танцевальным материалом.</w:t>
      </w:r>
    </w:p>
    <w:p w:rsidR="00794F00" w:rsidRPr="00794F00" w:rsidRDefault="00794F00" w:rsidP="00794F00">
      <w:pPr>
        <w:numPr>
          <w:ilvl w:val="0"/>
          <w:numId w:val="4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– воспитывать и понимать истинные духовные ценности посредством театрального искусства.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3 -</w:t>
      </w:r>
      <w:proofErr w:type="spellStart"/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proofErr w:type="spellEnd"/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обучения.</w:t>
      </w:r>
    </w:p>
    <w:p w:rsidR="00794F00" w:rsidRPr="00794F00" w:rsidRDefault="00794F00" w:rsidP="00794F00">
      <w:pPr>
        <w:numPr>
          <w:ilvl w:val="0"/>
          <w:numId w:val="5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-продолжать развивать внимательность, мышление, эстетический вкус, музыкальность и наблюдательность, творческое воображение и фантазию через этюды, упражнения, театральные постановки – спектакли, развивать артистические способности.</w:t>
      </w:r>
    </w:p>
    <w:p w:rsidR="00794F00" w:rsidRPr="00794F00" w:rsidRDefault="00794F00" w:rsidP="00794F00">
      <w:pPr>
        <w:numPr>
          <w:ilvl w:val="0"/>
          <w:numId w:val="5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 – продолжать совершенствоваться в умение владеть певческим, игровым, танцевальным материалом.</w:t>
      </w:r>
    </w:p>
    <w:p w:rsidR="00794F00" w:rsidRPr="00794F00" w:rsidRDefault="00794F00" w:rsidP="00794F00">
      <w:pPr>
        <w:numPr>
          <w:ilvl w:val="0"/>
          <w:numId w:val="5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– продолжать воспитывать и формировать характер посредством народной мудрости, воспитание нравственных чувств, понимание истинных духовных ценностей посредством театрального искусства, воспитать чувство любви к родному краю, к труду, чувство ответственности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формы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Творческий метод 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важнейший художественно-педагогический метод, определяющий качественно – результативный показатель её практического воплощения.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Системный метод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направлен на достижении и целостности и единства всех составляющих компонентов программы.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 сценического движения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умение держаться и двигаться на сцене, умелое владение своим телом, голосом во время исполнения, </w:t>
      </w:r>
      <w:proofErr w:type="spellStart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раскрепощённость</w:t>
      </w:r>
      <w:proofErr w:type="spellEnd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зрителем.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учебных занятий</w:t>
      </w:r>
      <w:r w:rsidR="00712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беседы, показ учителя, тренинг, творческие задания, этюды-зарисовки, танцевальные этюды, конкурс чтецов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 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занятий – разучивание сценария, игр, танцев, песен.</w:t>
      </w:r>
    </w:p>
    <w:p w:rsid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итог – спектакль, который может быть итогом одной группы, а также двух групп. Такая совместная работа позволяет младшим набираться опыта у старших, а старшим – почувствовать себя в роли наставника, помощника и воспитателя.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Планируемый результат.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«Основной закон детского творчества заключается в том, что ценность его следует видеть не в результате, а в самом процессе» (Л. С. Выготский).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столько то, что создадут дети, а важно, как они творят, упражняются в творческом воображении,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 вокальные и хореографические способности, 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увлекаются художественным вымыслом, ставят себя в положение вымышленных героев, активно включаются в их жизнь. Творческий процесс развивает природные свойства и способности детей.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 </w:t>
      </w:r>
      <w:proofErr w:type="spellStart"/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</w:t>
      </w:r>
      <w:proofErr w:type="spellEnd"/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обучения: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Знать: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предлагаемые обстоятельства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культуру восприятия замечаний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на сцене и в общественных местах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Уметь: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управлять своим вниманием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навыками актёрского мастерства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свою фантазию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осмысливать поведение в собственных работах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в коллективе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разное поведение в одних и тех же предлагаемых обстоятельствах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своим телом (пластика движения);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держаться на сцене;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певческим, игровым, танцевальным материалом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 ой год обучения: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Знать: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приёмы подготовки и выполнения этюдов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словесного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эмоциональное исполнение играемого образа;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раскрепощение;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точное интонирование музыкального материала.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Уметь: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распределять себя в сценическом пространстве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и пользоваться словесными воздействиями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свою работу и товарищей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ответственными перед партнерами и зрителями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домашнюю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коррективы в свое 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в «команде»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3- </w:t>
      </w:r>
      <w:proofErr w:type="spellStart"/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proofErr w:type="spellEnd"/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обучения: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Знать: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-основы сценической грамоты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-понятия: драма, пьеса, акт, явление, эпизод, сцена, картина, пролог, эпилог, ремарка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конфликте в драматическом произведении;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характере и развитии характера героя в столкновении с другими действующими лицами;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средневековом театре и о трансформации средневекового театра в современных театрализованных празднествах;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Уметь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-управлять интонацией голоса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полученные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практической деятельности;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самостоятельно выполнять артикуляц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ионные и дыхательные упражнения;</w:t>
      </w:r>
    </w:p>
    <w:p w:rsidR="00BC5533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создавать пластические импровизации на заданную тему;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сочинять индивидуальный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 этюд на заданную тему;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 совершенствовать приобретенные умения при решении исполнительских задач;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-самостоятельно работать над ролью, вносить корректировку в исполнение свое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роли от спектакля к спектаклю.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критериями прохождения программы являются: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Эмоциональный след от занятий, от творчества – удовлетворение, возрастающая уверенность в своих силах, желание прийти в театр снова.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Качество полученных при выполнении программы знаний, умений и навыков: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сценического пространства;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к предмету;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к партнеру;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внимание;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самостоятельность идеи;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общение,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исполнительская культура;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Способность учиться и общаться, действовать в условиях творческого коллектива.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отслеживания и фиксации результатов</w:t>
      </w:r>
    </w:p>
    <w:p w:rsidR="00BC5533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Текущий контроль 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для определения уровня усвоения содержания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определённого раздела 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зачётных </w:t>
      </w:r>
      <w:proofErr w:type="gramStart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занятий.(</w:t>
      </w:r>
      <w:proofErr w:type="gramEnd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этюды)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Оптимальным вариантом 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й аттестации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стать конкурсы, тематические открытые мероприятия, фестивали, спектакли.</w:t>
      </w:r>
    </w:p>
    <w:p w:rsidR="00BC5533" w:rsidRPr="00794F00" w:rsidRDefault="00BC5533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B40" w:rsidRPr="00794F0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</w:t>
      </w: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 ПЕРВОГО ГОДА ОБУЧЕНИЯ</w:t>
      </w:r>
    </w:p>
    <w:tbl>
      <w:tblPr>
        <w:tblpPr w:leftFromText="45" w:rightFromText="45" w:vertAnchor="text"/>
        <w:tblW w:w="58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3"/>
        <w:gridCol w:w="2246"/>
        <w:gridCol w:w="811"/>
        <w:gridCol w:w="975"/>
        <w:gridCol w:w="1251"/>
      </w:tblGrid>
      <w:tr w:rsidR="00372B40" w:rsidRPr="00794F00" w:rsidTr="008F1D76">
        <w:tc>
          <w:tcPr>
            <w:tcW w:w="53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3037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72B40" w:rsidRPr="00794F00" w:rsidTr="008F1D76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72B40" w:rsidRPr="00794F00" w:rsidRDefault="00372B40" w:rsidP="008F1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72B40" w:rsidRPr="00794F00" w:rsidRDefault="00372B40" w:rsidP="008F1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372B40" w:rsidRPr="00794F00" w:rsidTr="008F1D76">
        <w:trPr>
          <w:trHeight w:val="135"/>
        </w:trPr>
        <w:tc>
          <w:tcPr>
            <w:tcW w:w="5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театральное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искусство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72B40" w:rsidRPr="00794F00" w:rsidTr="008F1D76">
        <w:trPr>
          <w:trHeight w:val="402"/>
        </w:trPr>
        <w:tc>
          <w:tcPr>
            <w:tcW w:w="533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E07A4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Вокально-ансамблевая работа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72B40" w:rsidRPr="00794F00" w:rsidTr="008F1D76">
        <w:trPr>
          <w:trHeight w:val="318"/>
        </w:trPr>
        <w:tc>
          <w:tcPr>
            <w:tcW w:w="533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Ритмика и пластика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72B40" w:rsidRPr="00794F00" w:rsidTr="008F1D76">
        <w:trPr>
          <w:trHeight w:val="90"/>
        </w:trPr>
        <w:tc>
          <w:tcPr>
            <w:tcW w:w="5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речь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72B40" w:rsidRPr="00794F00" w:rsidTr="008F1D76">
        <w:trPr>
          <w:trHeight w:val="45"/>
        </w:trPr>
        <w:tc>
          <w:tcPr>
            <w:tcW w:w="5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624177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спектаклем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372B40" w:rsidRPr="00794F00" w:rsidTr="008F1D76">
        <w:trPr>
          <w:trHeight w:val="150"/>
        </w:trPr>
        <w:tc>
          <w:tcPr>
            <w:tcW w:w="5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практика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72B40" w:rsidRPr="00794F00" w:rsidTr="008F1D76">
        <w:trPr>
          <w:trHeight w:val="150"/>
        </w:trPr>
        <w:tc>
          <w:tcPr>
            <w:tcW w:w="5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4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актёрского  мастерства</w:t>
            </w:r>
          </w:p>
        </w:tc>
        <w:tc>
          <w:tcPr>
            <w:tcW w:w="8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72B40" w:rsidRPr="00794F00" w:rsidTr="008F1D76">
        <w:trPr>
          <w:trHeight w:val="135"/>
        </w:trPr>
        <w:tc>
          <w:tcPr>
            <w:tcW w:w="5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4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8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372B4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2B4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2B4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2B4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2B4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2B4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2B4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2B4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2B4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2B4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533" w:rsidRDefault="00BC5533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605" w:rsidRDefault="00A87605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87605" w:rsidRDefault="00A87605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87605" w:rsidRDefault="00A87605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87605" w:rsidRDefault="00A87605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72B40" w:rsidRPr="00794F0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Итого: 72</w:t>
      </w: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2B40" w:rsidRPr="00794F0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B40" w:rsidRPr="00794F0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ВТОРОГО ГОДА ОБУЧЕНИЯ</w:t>
      </w:r>
    </w:p>
    <w:tbl>
      <w:tblPr>
        <w:tblW w:w="552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2119"/>
        <w:gridCol w:w="806"/>
        <w:gridCol w:w="969"/>
        <w:gridCol w:w="1251"/>
      </w:tblGrid>
      <w:tr w:rsidR="00372B40" w:rsidRPr="00794F00" w:rsidTr="008F1D76">
        <w:tc>
          <w:tcPr>
            <w:tcW w:w="49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3026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72B40" w:rsidRPr="00794F00" w:rsidTr="008F1D76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72B40" w:rsidRPr="00794F00" w:rsidRDefault="00372B40" w:rsidP="008F1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72B40" w:rsidRPr="00794F00" w:rsidRDefault="00372B40" w:rsidP="008F1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372B40" w:rsidRPr="00794F00" w:rsidTr="008F1D76">
        <w:trPr>
          <w:trHeight w:val="135"/>
        </w:trPr>
        <w:tc>
          <w:tcPr>
            <w:tcW w:w="4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театральное искусство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2B40" w:rsidRPr="00794F00" w:rsidTr="008F1D76">
        <w:trPr>
          <w:trHeight w:val="45"/>
        </w:trPr>
        <w:tc>
          <w:tcPr>
            <w:tcW w:w="4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E07A4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Вокально-ансамблевая работа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72B40" w:rsidRPr="00794F00" w:rsidTr="008F1D76">
        <w:trPr>
          <w:trHeight w:val="45"/>
        </w:trPr>
        <w:tc>
          <w:tcPr>
            <w:tcW w:w="4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Ритмика и пластика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72B40" w:rsidRPr="00794F00" w:rsidTr="008F1D76">
        <w:trPr>
          <w:trHeight w:val="90"/>
        </w:trPr>
        <w:tc>
          <w:tcPr>
            <w:tcW w:w="4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речь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72B40" w:rsidRPr="00794F00" w:rsidTr="008F1D76">
        <w:trPr>
          <w:trHeight w:val="45"/>
        </w:trPr>
        <w:tc>
          <w:tcPr>
            <w:tcW w:w="4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624177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спектаклем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72B40" w:rsidRPr="00794F00" w:rsidTr="008F1D76">
        <w:trPr>
          <w:trHeight w:val="150"/>
        </w:trPr>
        <w:tc>
          <w:tcPr>
            <w:tcW w:w="4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практика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72B40" w:rsidRPr="00794F00" w:rsidTr="008F1D76">
        <w:trPr>
          <w:trHeight w:val="988"/>
        </w:trPr>
        <w:tc>
          <w:tcPr>
            <w:tcW w:w="498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4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актёрского мастерства</w:t>
            </w:r>
          </w:p>
        </w:tc>
        <w:tc>
          <w:tcPr>
            <w:tcW w:w="806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9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single" w:sz="8" w:space="0" w:color="00000A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72B40" w:rsidRPr="00794F00" w:rsidTr="008F1D76">
        <w:trPr>
          <w:trHeight w:val="184"/>
        </w:trPr>
        <w:tc>
          <w:tcPr>
            <w:tcW w:w="498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72B40" w:rsidRPr="00794F00" w:rsidTr="008F1D76">
        <w:trPr>
          <w:gridAfter w:val="1"/>
          <w:wAfter w:w="1251" w:type="dxa"/>
          <w:trHeight w:val="9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72B40" w:rsidRPr="00794F0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Итого: 72</w:t>
      </w: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2B40" w:rsidRPr="00794F0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B40" w:rsidRPr="00794F0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ТРЕТЬЕГО ГОДА ОБУЧЕНИЯ</w:t>
      </w:r>
    </w:p>
    <w:tbl>
      <w:tblPr>
        <w:tblW w:w="72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2"/>
        <w:gridCol w:w="3335"/>
        <w:gridCol w:w="842"/>
        <w:gridCol w:w="1012"/>
        <w:gridCol w:w="1251"/>
      </w:tblGrid>
      <w:tr w:rsidR="00372B40" w:rsidRPr="00794F00" w:rsidTr="008F1D76">
        <w:tc>
          <w:tcPr>
            <w:tcW w:w="8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3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3105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72B40" w:rsidRPr="00794F00" w:rsidTr="008F1D76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72B40" w:rsidRPr="00794F00" w:rsidRDefault="00372B40" w:rsidP="008F1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72B40" w:rsidRPr="00794F00" w:rsidRDefault="00372B40" w:rsidP="008F1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372B40" w:rsidRPr="00794F00" w:rsidTr="008F1D76">
        <w:trPr>
          <w:trHeight w:val="135"/>
        </w:trPr>
        <w:tc>
          <w:tcPr>
            <w:tcW w:w="8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театральное искусство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72B40" w:rsidRPr="00794F00" w:rsidTr="008F1D76">
        <w:trPr>
          <w:trHeight w:val="45"/>
        </w:trPr>
        <w:tc>
          <w:tcPr>
            <w:tcW w:w="8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E07A4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Вокально-ансамблевая работа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72B40" w:rsidRPr="00794F00" w:rsidTr="008F1D76">
        <w:trPr>
          <w:trHeight w:val="45"/>
        </w:trPr>
        <w:tc>
          <w:tcPr>
            <w:tcW w:w="8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Ритмика и пластика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72B40" w:rsidRPr="00794F00" w:rsidTr="008F1D76">
        <w:trPr>
          <w:trHeight w:val="90"/>
        </w:trPr>
        <w:tc>
          <w:tcPr>
            <w:tcW w:w="8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речь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72B40" w:rsidRPr="00794F00" w:rsidTr="008F1D76">
        <w:trPr>
          <w:trHeight w:val="45"/>
        </w:trPr>
        <w:tc>
          <w:tcPr>
            <w:tcW w:w="8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624177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над спектаклем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72B40" w:rsidRPr="00794F00" w:rsidTr="008F1D76">
        <w:trPr>
          <w:trHeight w:val="150"/>
        </w:trPr>
        <w:tc>
          <w:tcPr>
            <w:tcW w:w="8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практика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72B40" w:rsidRPr="00794F00" w:rsidTr="008F1D76">
        <w:trPr>
          <w:trHeight w:val="653"/>
        </w:trPr>
        <w:tc>
          <w:tcPr>
            <w:tcW w:w="842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35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а</w:t>
            </w: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ктёрск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мастерства</w:t>
            </w:r>
          </w:p>
        </w:tc>
        <w:tc>
          <w:tcPr>
            <w:tcW w:w="842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12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8" w:space="0" w:color="00000A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372B40" w:rsidRPr="00794F00" w:rsidTr="008F1D76">
        <w:trPr>
          <w:trHeight w:val="201"/>
        </w:trPr>
        <w:tc>
          <w:tcPr>
            <w:tcW w:w="842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372B40" w:rsidRPr="00794F00" w:rsidTr="008F1D76">
        <w:trPr>
          <w:gridAfter w:val="1"/>
          <w:wAfter w:w="1251" w:type="dxa"/>
          <w:trHeight w:val="9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72B40" w:rsidRPr="00794F0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Итого: 72</w:t>
      </w: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2B40" w:rsidRPr="00794F0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СВОДНЫХ РЕПЕТИЦИЙ</w:t>
      </w:r>
    </w:p>
    <w:tbl>
      <w:tblPr>
        <w:tblW w:w="76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8"/>
        <w:gridCol w:w="3475"/>
        <w:gridCol w:w="849"/>
        <w:gridCol w:w="1020"/>
        <w:gridCol w:w="1453"/>
      </w:tblGrid>
      <w:tr w:rsidR="00372B40" w:rsidRPr="00794F00" w:rsidTr="008F1D76">
        <w:tc>
          <w:tcPr>
            <w:tcW w:w="82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30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2895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72B40" w:rsidRPr="00794F00" w:rsidTr="008F1D76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72B40" w:rsidRPr="00794F00" w:rsidRDefault="00372B40" w:rsidP="008F1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72B40" w:rsidRPr="00794F00" w:rsidRDefault="00372B40" w:rsidP="008F1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372B40" w:rsidRPr="00794F00" w:rsidTr="008F1D76">
        <w:trPr>
          <w:trHeight w:val="135"/>
        </w:trPr>
        <w:tc>
          <w:tcPr>
            <w:tcW w:w="8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72B40" w:rsidRPr="00794F00" w:rsidTr="008F1D76">
        <w:trPr>
          <w:trHeight w:val="45"/>
        </w:trPr>
        <w:tc>
          <w:tcPr>
            <w:tcW w:w="8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624177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спектаклем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72B40" w:rsidRPr="00794F00" w:rsidTr="008F1D76">
        <w:trPr>
          <w:trHeight w:val="90"/>
        </w:trPr>
        <w:tc>
          <w:tcPr>
            <w:tcW w:w="8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материал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72B40" w:rsidRPr="00794F00" w:rsidTr="008F1D76">
        <w:trPr>
          <w:trHeight w:val="45"/>
        </w:trPr>
        <w:tc>
          <w:tcPr>
            <w:tcW w:w="8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речь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72B40" w:rsidRPr="00794F00" w:rsidTr="008F1D76">
        <w:trPr>
          <w:trHeight w:val="150"/>
        </w:trPr>
        <w:tc>
          <w:tcPr>
            <w:tcW w:w="8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практика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72B40" w:rsidRPr="00794F00" w:rsidTr="008F1D76">
        <w:trPr>
          <w:trHeight w:val="135"/>
        </w:trPr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голоса.</w:t>
            </w:r>
          </w:p>
        </w:tc>
        <w:tc>
          <w:tcPr>
            <w:tcW w:w="76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2B40" w:rsidRPr="00794F00" w:rsidRDefault="00372B40" w:rsidP="008F1D76">
            <w:pPr>
              <w:spacing w:after="21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372B4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Итого: 25</w:t>
      </w: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программы.</w:t>
      </w:r>
    </w:p>
    <w:p w:rsidR="00950258" w:rsidRPr="00794F00" w:rsidRDefault="00950258" w:rsidP="0095025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первого года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включает в себя учение Станиславского К.С. последовательность распределения материала заключается в том, чтобы в течение первого года ученики открыли для себя </w:t>
      </w:r>
      <w:r w:rsidRPr="00794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поведение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94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действие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как основной материал актёрского мастерства.</w:t>
      </w:r>
    </w:p>
    <w:p w:rsidR="00950258" w:rsidRPr="00794F00" w:rsidRDefault="00950258" w:rsidP="0095025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второго года обучения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Станиславскому К.С. включает в себя выразительность и яркость поведения как основу выступления актёра перед зрителем, знакомство с технологией создания «характера» на сцене.</w:t>
      </w:r>
    </w:p>
    <w:p w:rsidR="00950258" w:rsidRPr="00794F00" w:rsidRDefault="00950258" w:rsidP="0095025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 ключом к поурочному распределению материала является перечень умений и навыков. Они составляют часть практического освоения материала, а понятийное его освоение закрепляется в терминах.</w:t>
      </w:r>
    </w:p>
    <w:p w:rsidR="00950258" w:rsidRPr="00CE022E" w:rsidRDefault="00950258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третьего года обучения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Станиславскому К.С. включает в себя импровизацию, расстановку своих акцентов и нахождение штрихов в образе.</w:t>
      </w:r>
    </w:p>
    <w:p w:rsidR="00A87605" w:rsidRPr="00794F00" w:rsidRDefault="00A87605" w:rsidP="00A87605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процессе применяются следующие </w:t>
      </w: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технологии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1.</w:t>
      </w:r>
      <w:r w:rsidRPr="00794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игровая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объединяет достаточно обширную группу методов и приёмов организации педагогического процесса в форме различных игр. Их основная цель-обеспечение личностно-деятельного характера усвоения знаний, умений, навыков. Основным механизмом реализации являются методы вовлечения обучаемых в творческую деятельность.</w:t>
      </w:r>
    </w:p>
    <w:p w:rsidR="00A87605" w:rsidRPr="00794F00" w:rsidRDefault="00A87605" w:rsidP="00A87605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94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Технология дифференцируемого обучения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ставит своей целью создание оптимальных условий для развития задатков и способностей 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воспитанников. Механизмом реализации являются методы индивидуального подхода к обучающемуся.</w:t>
      </w:r>
    </w:p>
    <w:p w:rsidR="00A87605" w:rsidRPr="00794F00" w:rsidRDefault="00A87605" w:rsidP="00A87605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Технология личностно-ориентированного обучения- 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воспитательного процесса на основе глубокого уважения к личности ребёнка, учёте особенностей индивидуального развития, отношение к нему как к сознательному, полноправному, ответственному участнику образовательного процесса. Это формирование целостной, свободной, раскрепощённой личности, осознающей своё достоинство и уважающей достоинство и свободу другого человека.</w:t>
      </w:r>
    </w:p>
    <w:p w:rsidR="00A87605" w:rsidRPr="00794F00" w:rsidRDefault="00A87605" w:rsidP="00A87605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94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Информационные технологии- 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технология, где используются компьютер, аудио-, видео- средства обучения.</w:t>
      </w:r>
    </w:p>
    <w:p w:rsidR="00A87605" w:rsidRPr="00794F00" w:rsidRDefault="00A87605" w:rsidP="00A87605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94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Технология </w:t>
      </w:r>
      <w:proofErr w:type="gramStart"/>
      <w:r w:rsidRPr="00794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сотрудничества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794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общение педагога с учащимися на занятии и вне его (в процессе обучения и воспитания), имеющее определённые педагогические функции и направленное на создание благоприятного климата, а также на другого рода психологическую оптимизации.</w:t>
      </w:r>
    </w:p>
    <w:p w:rsidR="00A87605" w:rsidRPr="00794F00" w:rsidRDefault="00A87605" w:rsidP="00A87605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перечисленных выше технологий характеризует </w:t>
      </w: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целостный образовательный 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детского объединения и является формой организации творчества детей.</w:t>
      </w:r>
    </w:p>
    <w:p w:rsidR="00A87605" w:rsidRPr="00A87605" w:rsidRDefault="00A87605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876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Разделы программы</w:t>
      </w:r>
    </w:p>
    <w:p w:rsidR="00F8035A" w:rsidRDefault="00950258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26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</w:t>
      </w:r>
      <w:r w:rsidR="003E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дение в театральное искусство</w:t>
      </w:r>
      <w:r w:rsidR="00F80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8035A" w:rsidRDefault="00F8035A" w:rsidP="00F62F2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0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Рассказ о темах занятий. Беседа о планируемых представлениях и познавательных мероприятиях на год. Инструктаж по правилам поведения на занятиях театрального коллектива и правилам дорожного движения.</w:t>
      </w:r>
      <w:r w:rsidR="00F62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Особенности театральной терминологии, организации работы театра. Понятия о театральных профессиях (актёр, режиссер, декоратор, сценарист, художник, костюмер, гримёр, звукорежиссер, осветитель и др.) </w:t>
      </w:r>
      <w:r w:rsidR="0095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Виды театров. </w:t>
      </w:r>
      <w:r w:rsidR="00F62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Понятие о пьесе, персонажах, действии, сюжете. Правила поведения в театре. Поход в театр с целью просмотра </w:t>
      </w:r>
      <w:r w:rsidR="0095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детского спектакля и закрепления теоретических знаний.</w:t>
      </w:r>
    </w:p>
    <w:p w:rsidR="00A3232B" w:rsidRDefault="00950258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A3232B" w:rsidRPr="00A32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Вокально-ансамблевая работа.</w:t>
      </w:r>
    </w:p>
    <w:p w:rsidR="00950258" w:rsidRPr="00A3232B" w:rsidRDefault="00A3232B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Разучивание учебно-тренировочного материала:</w:t>
      </w:r>
    </w:p>
    <w:p w:rsidR="00A3232B" w:rsidRPr="00A3232B" w:rsidRDefault="00A3232B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7605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Теория</w:t>
      </w:r>
      <w:r w:rsidR="00260A25" w:rsidRPr="00A87605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.</w:t>
      </w:r>
      <w:r w:rsidR="00260A25" w:rsidRPr="00A876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260A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оказ </w:t>
      </w:r>
      <w:proofErr w:type="spellStart"/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распевок</w:t>
      </w:r>
      <w:proofErr w:type="spellEnd"/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объяснение их назначения, беседа об особенностях</w:t>
      </w:r>
    </w:p>
    <w:p w:rsidR="00A3232B" w:rsidRPr="00A3232B" w:rsidRDefault="00A3232B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голоса и правилах его охраны; понятие правильного певческого дыхания.</w:t>
      </w:r>
    </w:p>
    <w:p w:rsidR="00A3232B" w:rsidRPr="00A3232B" w:rsidRDefault="00A3232B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7605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Практика</w:t>
      </w:r>
      <w:r w:rsidR="00260A25" w:rsidRPr="00A87605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.</w:t>
      </w:r>
      <w:r w:rsidR="00260A25" w:rsidRPr="00A876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260A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азучивание </w:t>
      </w:r>
      <w:proofErr w:type="gramStart"/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народных</w:t>
      </w:r>
      <w:r w:rsidR="00260A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распевок</w:t>
      </w:r>
      <w:proofErr w:type="spellEnd"/>
      <w:proofErr w:type="gramEnd"/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упражнения на увеличение</w:t>
      </w:r>
    </w:p>
    <w:p w:rsidR="00A3232B" w:rsidRPr="00A3232B" w:rsidRDefault="00A3232B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диапазона голоса, работа над дыханием, четкой дикцией, освобождением</w:t>
      </w:r>
    </w:p>
    <w:p w:rsidR="00F62F25" w:rsidRDefault="00A3232B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артикуляционного аппарата.</w:t>
      </w:r>
    </w:p>
    <w:p w:rsidR="00A3232B" w:rsidRPr="00A3232B" w:rsidRDefault="00A3232B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232B" w:rsidRPr="00A3232B" w:rsidRDefault="00A3232B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над репертуаром:</w:t>
      </w:r>
    </w:p>
    <w:p w:rsidR="00A3232B" w:rsidRPr="00A3232B" w:rsidRDefault="00A3232B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7605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lastRenderedPageBreak/>
        <w:t>Теория.</w:t>
      </w:r>
      <w:r w:rsidR="00A876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ассказ об особенностях русской народной музыки: русская</w:t>
      </w:r>
    </w:p>
    <w:p w:rsidR="00A3232B" w:rsidRPr="00A3232B" w:rsidRDefault="00A3232B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протяжная песня, шуточные-плясовые, песни-</w:t>
      </w:r>
      <w:proofErr w:type="spellStart"/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заклички</w:t>
      </w:r>
      <w:proofErr w:type="spellEnd"/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потешки</w:t>
      </w:r>
      <w:proofErr w:type="spellEnd"/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Песни</w:t>
      </w:r>
    </w:p>
    <w:p w:rsidR="00A3232B" w:rsidRPr="00A3232B" w:rsidRDefault="00A3232B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славянских народов.</w:t>
      </w:r>
    </w:p>
    <w:p w:rsidR="00A3232B" w:rsidRDefault="00A3232B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7605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02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азучивание русских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народных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разножанровых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песен: ра</w:t>
      </w:r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бота над</w:t>
      </w:r>
      <w:r w:rsidR="009502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напевностью, чистой интона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цией, динамическими оттенками и </w:t>
      </w:r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ритмическими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0A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трудностям</w:t>
      </w:r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над музыкальными номерами к спектаклям по русским народным</w:t>
      </w:r>
      <w:r w:rsidR="00260A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сказкам.</w:t>
      </w:r>
    </w:p>
    <w:p w:rsidR="00260A25" w:rsidRDefault="00260A25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60A25" w:rsidRDefault="00950258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="00260A2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 w:rsidR="00260A25" w:rsidRPr="00260A2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Ритмика и пластика.</w:t>
      </w:r>
    </w:p>
    <w:p w:rsidR="00260A25" w:rsidRDefault="00260A25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0A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образов с помощ</w:t>
      </w:r>
      <w:r w:rsidR="003E07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ью жестов, мимики. Развитие чувства ритма, быстроты реакции, координации движений. Воображение детей. Способности к пластической импровизации. Выразительность действия. </w:t>
      </w:r>
      <w:r w:rsidR="00F62F25" w:rsidRPr="00A32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над этюдами, ритмические задания</w:t>
      </w:r>
      <w:r w:rsidR="00F62F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3E07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Закрепление умения детей создавать образы героев номеров через возможности своего тела. </w:t>
      </w:r>
    </w:p>
    <w:p w:rsidR="003E07A4" w:rsidRPr="00260A25" w:rsidRDefault="003E07A4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0258" w:rsidRPr="00F8035A" w:rsidRDefault="00950258" w:rsidP="0095025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Сценическая речь (</w:t>
      </w:r>
      <w:r w:rsidRPr="003E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художественно-речевая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F80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50258" w:rsidRDefault="00950258" w:rsidP="0095025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76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достижения интонационной выразительности, объяснение их значения, показ упражнений направленных на развитие интонационной выразительности и артикуляции.</w:t>
      </w:r>
    </w:p>
    <w:p w:rsidR="00950258" w:rsidRDefault="00950258" w:rsidP="0095025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76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2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Выполнение упражнений, направленных на развитие речевых и интонационной выразительности, упражнения на активизацию дыхания.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Логическое ударение, пауза, интонация. Ключевые слова в предложении и выделение их голосом</w:t>
      </w:r>
      <w:r w:rsidRPr="00A32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Разучивание скороговорок. Произношение, артикуляция, быстрота и чёткость проговаривания слов и фраз. </w:t>
      </w:r>
    </w:p>
    <w:p w:rsidR="00260A25" w:rsidRDefault="003E07A4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E07A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5. Основы актёрского мастерства.</w:t>
      </w:r>
    </w:p>
    <w:p w:rsidR="003E07A4" w:rsidRDefault="003E07A4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E07A4" w:rsidRPr="00F62F25" w:rsidRDefault="007B5048" w:rsidP="00F62F25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Развитие смелости и сообразительности с помощью театральных игр. Закрепление понятий «если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бы..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«предлагаемые обстоятельства», умения верить в любую воображаемую ситуацию. Этюдный дренаж. Этюды с придуманными  обстоятельствами.  </w:t>
      </w:r>
      <w:r w:rsidR="003E07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Понятие об актёрском мастерстве и художественных средствах создания театрального образа. Соединение </w:t>
      </w:r>
      <w:r w:rsidR="006241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словесного действия (текст) с </w:t>
      </w:r>
      <w:r w:rsidR="003E07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241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физическим действием персонажа. Взаимодействие актёров нас цене. Тренинг по взаимодействию действующих лиц в предлагаемых обстоятельствах на сцене. </w:t>
      </w:r>
      <w:r w:rsidR="00F62F25" w:rsidRPr="00A32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Тренинг индивидуальных и коллективных номеров. </w:t>
      </w:r>
    </w:p>
    <w:p w:rsidR="00624177" w:rsidRDefault="00624177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2417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6. Работа над спектаклем.</w:t>
      </w:r>
    </w:p>
    <w:p w:rsidR="00624177" w:rsidRDefault="00624177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62F25" w:rsidRDefault="00624177" w:rsidP="00F62F25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41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Выбор пьесы. Чтение пьесы, её анализ. Распределение ролей.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Работа над характерами героев. Отработка чтения каждой роли. Ра</w:t>
      </w:r>
      <w:r w:rsidR="007B50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зучивание ролей.</w:t>
      </w:r>
      <w:r w:rsidR="00F62F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62F25" w:rsidRPr="00A32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Репетиции индивидуальные и коллективные. Индивидуальная работа с исполнителями ролей, работа над коллективными мизансценами, работа над пластической и интонационной выразительностью. Работа над </w:t>
      </w:r>
      <w:r w:rsidR="00F62F25" w:rsidRPr="00A32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выразительностью целостного выразительного художественного образа спектакля.  </w:t>
      </w:r>
      <w:r w:rsidR="007B50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ровизация. </w:t>
      </w:r>
      <w:r w:rsidR="00F62F25" w:rsidRPr="00A32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Генеральная репетиция.</w:t>
      </w:r>
    </w:p>
    <w:p w:rsidR="00624177" w:rsidRPr="00624177" w:rsidRDefault="007B5048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Подготовка костюмов, бутафории, зала к спектаклю. Изготовление декораций, афиш. Показ спектакля. Коллективный анализ выступлений. Выявление наиболее удачных моментов спектакля. Анализ и выработка рекомендаций для исправления ошибок.</w:t>
      </w:r>
      <w:r w:rsidR="00F62F25" w:rsidRPr="00F62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24177" w:rsidRPr="00624177" w:rsidRDefault="00624177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60A25" w:rsidRDefault="00624177" w:rsidP="00260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7.Концертная практика. </w:t>
      </w:r>
    </w:p>
    <w:p w:rsidR="00624177" w:rsidRPr="00260A25" w:rsidRDefault="00624177" w:rsidP="00260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60A25" w:rsidRPr="00260A25" w:rsidRDefault="00260A25" w:rsidP="00260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0A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Подготовка к спектаклям, выступление на школьных праздниках и отчётных</w:t>
      </w:r>
    </w:p>
    <w:p w:rsidR="00260A25" w:rsidRPr="00260A25" w:rsidRDefault="00260A25" w:rsidP="00260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0A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концертах в конце каждого полугодия, на праздничном новогоднем празднике.</w:t>
      </w:r>
    </w:p>
    <w:p w:rsidR="00260A25" w:rsidRPr="00A3232B" w:rsidRDefault="00260A25" w:rsidP="00A3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24177" w:rsidRPr="00260A25" w:rsidRDefault="00624177" w:rsidP="0062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260A2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Познавательно-воспитательный раздел.</w:t>
      </w:r>
    </w:p>
    <w:p w:rsidR="00624177" w:rsidRPr="00260A25" w:rsidRDefault="00624177" w:rsidP="0062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0A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в качестве зрителей в спектаклях, тематических музыкальных</w:t>
      </w:r>
    </w:p>
    <w:p w:rsidR="00624177" w:rsidRPr="00260A25" w:rsidRDefault="00624177" w:rsidP="0062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0A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гостиных, подготовленных старшими участниками коллектива; посещение</w:t>
      </w:r>
    </w:p>
    <w:p w:rsidR="00624177" w:rsidRDefault="00624177" w:rsidP="0062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0A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музыкальных спектаклей в театре «Зазеркалье», «Театре на Неве»; посещение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0A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музея театрального искусства.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Вживание в текст.</w:t>
      </w:r>
    </w:p>
    <w:p w:rsidR="00A3232B" w:rsidRPr="00A3232B" w:rsidRDefault="00A3232B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2B40" w:rsidRPr="00372B40" w:rsidRDefault="00372B4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Календарно-учебный график рассчитан</w:t>
      </w: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три года обучения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7-10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372B40" w:rsidRPr="00794F0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1-ый год обучения –2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 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еделю, группа до 15 учащихся,72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год</w:t>
      </w:r>
    </w:p>
    <w:p w:rsidR="00372B40" w:rsidRPr="00794F0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2-ой год обучения – 4часа в не</w:t>
      </w:r>
      <w:r w:rsidR="00D3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делю, группа до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72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год.</w:t>
      </w:r>
    </w:p>
    <w:p w:rsidR="00372B40" w:rsidRPr="00794F0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3-ий год обучения – 4часа в не</w:t>
      </w:r>
      <w:r w:rsidR="00D3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делю, группа до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72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год.</w:t>
      </w:r>
    </w:p>
    <w:p w:rsidR="00372B40" w:rsidRPr="00794F00" w:rsidRDefault="00372B40" w:rsidP="00372B4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 сводн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репетиции - 1час в 2 недели, 18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год</w:t>
      </w:r>
    </w:p>
    <w:p w:rsidR="00794F00" w:rsidRPr="00794F00" w:rsidRDefault="00372B4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которые хотят продолжить своё дальнейшее обучение, посещают практические занятия и участвуют в постановках новых спектаклей.</w:t>
      </w:r>
    </w:p>
    <w:p w:rsidR="000446F8" w:rsidRDefault="00124A6A" w:rsidP="000446F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Диагностический материал</w:t>
      </w:r>
      <w:r w:rsidR="0004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539C" w:rsidRPr="0091539C" w:rsidRDefault="0091539C" w:rsidP="000446F8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Ожидаемые результаты программы: знать, кто такой актёр и какими качествами он должен</w:t>
      </w:r>
      <w:r w:rsidR="000446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обладать, владеть необходимыми навыками актёра детского музыкального театра, уметь</w:t>
      </w:r>
      <w:r w:rsidR="0004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взаимодействовать с другими актёрами, проявлять устойчивый интерес к музыкально-театральному искусству.</w:t>
      </w:r>
    </w:p>
    <w:p w:rsidR="0091539C" w:rsidRPr="0091539C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Результатом</w:t>
      </w:r>
      <w:r w:rsidR="000446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освоения</w:t>
      </w:r>
      <w:r w:rsidR="000446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</w:t>
      </w:r>
      <w:r w:rsidR="000446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</w:t>
      </w:r>
      <w:r w:rsidR="000446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считать</w:t>
      </w:r>
      <w:r w:rsidR="000446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выступления</w:t>
      </w:r>
      <w:r w:rsidR="000446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0446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мероприятиях</w:t>
      </w:r>
      <w:r w:rsidR="000446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образовательного учреждения и по месту жительства учащихся.</w:t>
      </w:r>
      <w:r w:rsidR="000446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результате посещения объединения «Музыкальный театр» выпускник научится:</w:t>
      </w:r>
    </w:p>
    <w:p w:rsidR="0091539C" w:rsidRPr="0091539C" w:rsidRDefault="000446F8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91539C"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петь и двигаться в соответствии с характером своего героя спектакля;</w:t>
      </w:r>
    </w:p>
    <w:p w:rsidR="0091539C" w:rsidRPr="0091539C" w:rsidRDefault="000446F8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- </w:t>
      </w:r>
      <w:r w:rsidR="0091539C"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применять при исполнении роли необходимые навыки (вокальные, актёрские);</w:t>
      </w:r>
    </w:p>
    <w:p w:rsidR="0091539C" w:rsidRPr="0091539C" w:rsidRDefault="000446F8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91539C"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применять навыки певческого дыхания;</w:t>
      </w:r>
    </w:p>
    <w:p w:rsidR="0091539C" w:rsidRPr="0091539C" w:rsidRDefault="000446F8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91539C"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гигиеной голоса.</w:t>
      </w:r>
    </w:p>
    <w:p w:rsidR="0091539C" w:rsidRPr="0091539C" w:rsidRDefault="000446F8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91539C"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взаимодействовать с другими актёрами;</w:t>
      </w:r>
    </w:p>
    <w:p w:rsidR="0091539C" w:rsidRPr="0091539C" w:rsidRDefault="000446F8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91539C"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изменять голос в соответствии с особенностями своей роли;</w:t>
      </w:r>
    </w:p>
    <w:p w:rsidR="0091539C" w:rsidRPr="0091539C" w:rsidRDefault="000446F8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91539C"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импровизировать в ходе пения и театральной игры</w:t>
      </w:r>
    </w:p>
    <w:p w:rsidR="0091539C" w:rsidRPr="0091539C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 и способы отслеживания результатов.</w:t>
      </w:r>
    </w:p>
    <w:p w:rsidR="0091539C" w:rsidRPr="0091539C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Итоги занятий отслеживаются в результате наблюдения за детьми на занятиях,</w:t>
      </w:r>
      <w:r w:rsidR="000446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анализа диагностических и мониторинговых исследований, участия тематических огоньках,</w:t>
      </w:r>
      <w:r w:rsidR="000446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районном фестивале театральных коллективов и обобщающих занятиях объединения.</w:t>
      </w:r>
    </w:p>
    <w:p w:rsidR="000446F8" w:rsidRDefault="0091539C" w:rsidP="00044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 показателем результативности данного курса станет творческий отчёт</w:t>
      </w:r>
      <w:r w:rsidR="000446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театрального коллектива перед родителями, представителями общественности.</w:t>
      </w:r>
    </w:p>
    <w:p w:rsidR="000446F8" w:rsidRDefault="000446F8" w:rsidP="00044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24A6A" w:rsidRPr="00124A6A" w:rsidRDefault="00124A6A" w:rsidP="00124A6A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A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1</w:t>
      </w:r>
    </w:p>
    <w:p w:rsidR="00124A6A" w:rsidRPr="00124A6A" w:rsidRDefault="00124A6A" w:rsidP="00124A6A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A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Компоненты развития музыкально-творческих способностей детей школьного возраста и критерии их оценки</w:t>
      </w:r>
    </w:p>
    <w:tbl>
      <w:tblPr>
        <w:tblW w:w="88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5713"/>
      </w:tblGrid>
      <w:tr w:rsidR="00124A6A" w:rsidRPr="00124A6A" w:rsidTr="008F1D76">
        <w:trPr>
          <w:trHeight w:val="780"/>
        </w:trPr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124A6A" w:rsidRPr="00124A6A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A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Компоненты музыкально-творческих способностей</w:t>
            </w:r>
          </w:p>
        </w:tc>
        <w:tc>
          <w:tcPr>
            <w:tcW w:w="5655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24A6A" w:rsidRPr="00124A6A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A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Критерии оценки компонентов музыкально-творческих способностей</w:t>
            </w:r>
          </w:p>
        </w:tc>
      </w:tr>
      <w:tr w:rsidR="00124A6A" w:rsidRPr="00794F00" w:rsidTr="008F1D76">
        <w:trPr>
          <w:trHeight w:val="1800"/>
        </w:trPr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24A6A" w:rsidRPr="00124A6A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A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I. Музыкальный слух.</w:t>
            </w:r>
          </w:p>
        </w:tc>
        <w:tc>
          <w:tcPr>
            <w:tcW w:w="5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Чистое интонирование мелодической линии, чувство лада. 2. Владение широким диапазоном голоса (не менее 6-7 звуков). 3. Слуховое внимание.</w:t>
            </w:r>
          </w:p>
        </w:tc>
      </w:tr>
      <w:tr w:rsidR="00124A6A" w:rsidRPr="00794F00" w:rsidTr="008F1D76">
        <w:trPr>
          <w:trHeight w:val="1395"/>
        </w:trPr>
        <w:tc>
          <w:tcPr>
            <w:tcW w:w="30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24A6A" w:rsidRPr="00124A6A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A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II. Сценическая речь</w:t>
            </w:r>
            <w:r w:rsidRPr="00124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1.Чистое произношение </w:t>
            </w:r>
            <w:proofErr w:type="spellStart"/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чистоговорок</w:t>
            </w:r>
            <w:proofErr w:type="spellEnd"/>
          </w:p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 произношение скороговорок</w:t>
            </w:r>
          </w:p>
        </w:tc>
      </w:tr>
      <w:tr w:rsidR="00124A6A" w:rsidRPr="00794F00" w:rsidTr="008F1D76">
        <w:trPr>
          <w:trHeight w:val="555"/>
        </w:trPr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24A6A" w:rsidRPr="00124A6A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A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III. Чувство ритма.</w:t>
            </w:r>
          </w:p>
        </w:tc>
        <w:tc>
          <w:tcPr>
            <w:tcW w:w="5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Точность, четкость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ритмического рисунка.</w:t>
            </w:r>
          </w:p>
        </w:tc>
      </w:tr>
      <w:tr w:rsidR="00124A6A" w:rsidRPr="00794F00" w:rsidTr="008F1D76">
        <w:trPr>
          <w:trHeight w:val="615"/>
        </w:trPr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24A6A" w:rsidRPr="00124A6A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A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IV. Основы актёрского мастерства</w:t>
            </w:r>
          </w:p>
        </w:tc>
        <w:tc>
          <w:tcPr>
            <w:tcW w:w="5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мимики, жестов, движения. Их гармоническое сочетание в образе.</w:t>
            </w:r>
          </w:p>
        </w:tc>
      </w:tr>
      <w:tr w:rsidR="00124A6A" w:rsidRPr="00794F00" w:rsidTr="008F1D76">
        <w:trPr>
          <w:trHeight w:val="1215"/>
        </w:trPr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24A6A" w:rsidRPr="00124A6A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A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V. Творческие навыки.</w:t>
            </w:r>
          </w:p>
        </w:tc>
        <w:tc>
          <w:tcPr>
            <w:tcW w:w="5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Умение сочинить мелодию, ритмический рисунок. 2. Умение образно мыслить и передавать свои чувства в разных видах музыкальной деятельности (пении, движении, игре на музыкальных инструментах) </w:t>
            </w: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различными выразительными средствами</w:t>
            </w:r>
            <w:r w:rsidR="00372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</w:t>
            </w:r>
          </w:p>
        </w:tc>
      </w:tr>
      <w:tr w:rsidR="00124A6A" w:rsidRPr="00794F00" w:rsidTr="008F1D76">
        <w:trPr>
          <w:trHeight w:val="1200"/>
        </w:trPr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24A6A" w:rsidRPr="00124A6A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A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VI. Знание терминологии</w:t>
            </w:r>
          </w:p>
          <w:p w:rsidR="00124A6A" w:rsidRPr="00124A6A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 театральные термины: театр, актёр, режиссёр, сценарий, декорации, реквизит.</w:t>
            </w:r>
          </w:p>
        </w:tc>
      </w:tr>
    </w:tbl>
    <w:p w:rsidR="00124A6A" w:rsidRPr="00794F00" w:rsidRDefault="00124A6A" w:rsidP="00124A6A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A6A" w:rsidRPr="00372B40" w:rsidRDefault="00124A6A" w:rsidP="00124A6A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2</w:t>
      </w:r>
    </w:p>
    <w:p w:rsidR="00124A6A" w:rsidRPr="00372B40" w:rsidRDefault="00124A6A" w:rsidP="00124A6A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Уровни развития компонентов музыкально-творческих способностей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0"/>
        <w:gridCol w:w="2294"/>
        <w:gridCol w:w="2312"/>
        <w:gridCol w:w="2804"/>
      </w:tblGrid>
      <w:tr w:rsidR="00124A6A" w:rsidRPr="00372B40" w:rsidTr="008F1D76">
        <w:tc>
          <w:tcPr>
            <w:tcW w:w="21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372B4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B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Компоненты</w:t>
            </w:r>
          </w:p>
        </w:tc>
        <w:tc>
          <w:tcPr>
            <w:tcW w:w="70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372B4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B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Уровни развития</w:t>
            </w:r>
          </w:p>
        </w:tc>
      </w:tr>
      <w:tr w:rsidR="00124A6A" w:rsidRPr="00372B40" w:rsidTr="008F1D76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124A6A" w:rsidRPr="00372B40" w:rsidRDefault="00124A6A" w:rsidP="008F1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372B4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B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372B4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B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372B4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B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124A6A" w:rsidRPr="00794F00" w:rsidTr="008F1D76">
        <w:trPr>
          <w:trHeight w:val="3870"/>
        </w:trPr>
        <w:tc>
          <w:tcPr>
            <w:tcW w:w="2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372B4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B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Музыкальный слух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чистое интонирование мелодической линии;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4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равильное интонирование отдель</w:t>
            </w: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отрывков; улучшение показателей после повторного показа;</w:t>
            </w:r>
          </w:p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нечистое интонирование мелодической линии;</w:t>
            </w:r>
          </w:p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4A6A" w:rsidRPr="00794F00" w:rsidTr="008F1D76">
        <w:tc>
          <w:tcPr>
            <w:tcW w:w="2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372B4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B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Сценическая речь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чистое и быстрое произношении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совсем чистое и быстрое произношение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дефекты речи</w:t>
            </w:r>
          </w:p>
        </w:tc>
      </w:tr>
      <w:tr w:rsidR="00124A6A" w:rsidRPr="00794F00" w:rsidTr="008F1D76">
        <w:tc>
          <w:tcPr>
            <w:tcW w:w="2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372B4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B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Чувство ритма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четкая, точная передача ритмического рисунка.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отдельных элементов ритмического рисунка;</w:t>
            </w:r>
          </w:p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пока-</w:t>
            </w:r>
            <w:proofErr w:type="spellStart"/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зателей</w:t>
            </w:r>
            <w:proofErr w:type="spellEnd"/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</w:t>
            </w:r>
            <w:proofErr w:type="spellStart"/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</w:t>
            </w:r>
            <w:proofErr w:type="spellEnd"/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-торного показа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точности передачи ритмического рисунка;</w:t>
            </w:r>
          </w:p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улучшений показателей после повторного показа.</w:t>
            </w:r>
          </w:p>
        </w:tc>
      </w:tr>
      <w:tr w:rsidR="00124A6A" w:rsidRPr="00794F00" w:rsidTr="000446F8">
        <w:trPr>
          <w:trHeight w:val="1453"/>
        </w:trPr>
        <w:tc>
          <w:tcPr>
            <w:tcW w:w="2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372B4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B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Основы актёрского мастерства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достаточный запас танцевальных движений;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ограниченный запас танцевальных движений;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запаса танцевальных </w:t>
            </w:r>
            <w:proofErr w:type="spellStart"/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дви-жений</w:t>
            </w:r>
            <w:proofErr w:type="spellEnd"/>
          </w:p>
        </w:tc>
      </w:tr>
      <w:tr w:rsidR="00124A6A" w:rsidRPr="00794F00" w:rsidTr="008F1D76">
        <w:tc>
          <w:tcPr>
            <w:tcW w:w="2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372B4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B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Творческие навыки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быстро перевоплотиться в образ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неточное воспроизведение образа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навыка перевоплощение в образ</w:t>
            </w:r>
          </w:p>
        </w:tc>
      </w:tr>
      <w:tr w:rsidR="00124A6A" w:rsidRPr="00794F00" w:rsidTr="008F1D76">
        <w:tc>
          <w:tcPr>
            <w:tcW w:w="2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372B4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B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Знание терминологии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совсем владеет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6A" w:rsidRPr="00794F00" w:rsidRDefault="00124A6A" w:rsidP="008F1D76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владеет</w:t>
            </w:r>
          </w:p>
        </w:tc>
      </w:tr>
    </w:tbl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2.Нотный материал.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3.Сценарии</w:t>
      </w:r>
    </w:p>
    <w:p w:rsidR="00BC5533" w:rsidRPr="00D359E7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Книга сказок</w:t>
      </w:r>
    </w:p>
    <w:p w:rsidR="00BC5533" w:rsidRPr="00D359E7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репертуар 1-го года обучения.</w:t>
      </w:r>
    </w:p>
    <w:p w:rsidR="000446F8" w:rsidRPr="00D359E7" w:rsidRDefault="00A33497" w:rsidP="00A33497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D359E7">
        <w:rPr>
          <w:sz w:val="28"/>
          <w:szCs w:val="28"/>
        </w:rPr>
        <w:t>Стихи, басни, этюды</w:t>
      </w:r>
      <w:r w:rsidR="000446F8" w:rsidRPr="00D359E7">
        <w:rPr>
          <w:sz w:val="28"/>
          <w:szCs w:val="28"/>
        </w:rPr>
        <w:t>, детские песни с прослеживаемым сюжетом, мини-спектакли, детские сказки</w:t>
      </w:r>
      <w:r w:rsidRPr="00D359E7">
        <w:rPr>
          <w:sz w:val="28"/>
          <w:szCs w:val="28"/>
        </w:rPr>
        <w:t>.</w:t>
      </w:r>
    </w:p>
    <w:p w:rsidR="00B909A1" w:rsidRPr="00D359E7" w:rsidRDefault="00B909A1" w:rsidP="00B909A1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D359E7">
        <w:rPr>
          <w:sz w:val="28"/>
          <w:szCs w:val="28"/>
        </w:rPr>
        <w:t>Распевочный</w:t>
      </w:r>
      <w:proofErr w:type="spellEnd"/>
      <w:r w:rsidRPr="00D359E7">
        <w:rPr>
          <w:sz w:val="28"/>
          <w:szCs w:val="28"/>
        </w:rPr>
        <w:t xml:space="preserve"> материал. </w:t>
      </w:r>
    </w:p>
    <w:p w:rsidR="00B909A1" w:rsidRPr="00D359E7" w:rsidRDefault="00B909A1" w:rsidP="00B909A1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D359E7">
        <w:rPr>
          <w:sz w:val="28"/>
          <w:szCs w:val="28"/>
        </w:rPr>
        <w:t>Стихотворение В. Стоянова «Кошка».</w:t>
      </w:r>
    </w:p>
    <w:p w:rsidR="00BC5533" w:rsidRPr="00D359E7" w:rsidRDefault="00B909A1" w:rsidP="00A87605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D359E7">
        <w:rPr>
          <w:sz w:val="28"/>
          <w:szCs w:val="28"/>
        </w:rPr>
        <w:t xml:space="preserve"> Музыкальная сказки: «Колобок</w:t>
      </w:r>
      <w:proofErr w:type="gramStart"/>
      <w:r w:rsidRPr="00D359E7">
        <w:rPr>
          <w:sz w:val="28"/>
          <w:szCs w:val="28"/>
        </w:rPr>
        <w:t xml:space="preserve">»,  </w:t>
      </w:r>
      <w:r w:rsidR="00BC5533" w:rsidRPr="00D359E7">
        <w:rPr>
          <w:sz w:val="28"/>
          <w:szCs w:val="28"/>
        </w:rPr>
        <w:t>«</w:t>
      </w:r>
      <w:proofErr w:type="gramEnd"/>
      <w:r w:rsidR="00BC5533" w:rsidRPr="00D359E7">
        <w:rPr>
          <w:sz w:val="28"/>
          <w:szCs w:val="28"/>
        </w:rPr>
        <w:t xml:space="preserve">Теремок» </w:t>
      </w:r>
      <w:r w:rsidRPr="00D359E7">
        <w:rPr>
          <w:sz w:val="28"/>
          <w:szCs w:val="28"/>
        </w:rPr>
        <w:t xml:space="preserve">, «Маша и медведи», «Волк и семеро козлят», «Репка». Автор музыки Мазина И.Б. на стихи Г. </w:t>
      </w:r>
      <w:proofErr w:type="spellStart"/>
      <w:r w:rsidRPr="00D359E7">
        <w:rPr>
          <w:sz w:val="28"/>
          <w:szCs w:val="28"/>
        </w:rPr>
        <w:t>Лагздынь</w:t>
      </w:r>
      <w:proofErr w:type="spellEnd"/>
      <w:r w:rsidRPr="00D359E7">
        <w:rPr>
          <w:sz w:val="28"/>
          <w:szCs w:val="28"/>
        </w:rPr>
        <w:t xml:space="preserve">, В. </w:t>
      </w:r>
      <w:proofErr w:type="spellStart"/>
      <w:r w:rsidRPr="00D359E7">
        <w:rPr>
          <w:sz w:val="28"/>
          <w:szCs w:val="28"/>
        </w:rPr>
        <w:t>Шипуновой</w:t>
      </w:r>
      <w:proofErr w:type="spellEnd"/>
      <w:r w:rsidRPr="00D359E7">
        <w:rPr>
          <w:sz w:val="28"/>
          <w:szCs w:val="28"/>
        </w:rPr>
        <w:t>,</w:t>
      </w:r>
    </w:p>
    <w:p w:rsidR="00BC5533" w:rsidRPr="00D359E7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репертуар 2-го года обучения.</w:t>
      </w:r>
    </w:p>
    <w:p w:rsidR="00A33497" w:rsidRPr="00D359E7" w:rsidRDefault="00A33497" w:rsidP="00A33497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D359E7">
        <w:rPr>
          <w:sz w:val="28"/>
          <w:szCs w:val="28"/>
        </w:rPr>
        <w:t xml:space="preserve">Стихи, басни, этюды, спектакли с несколькими мизансценами, детские сказки с модернизированным сюжетом.  </w:t>
      </w:r>
    </w:p>
    <w:p w:rsidR="00B909A1" w:rsidRPr="00D359E7" w:rsidRDefault="00B909A1" w:rsidP="00B909A1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D359E7">
        <w:rPr>
          <w:sz w:val="28"/>
          <w:szCs w:val="28"/>
        </w:rPr>
        <w:t xml:space="preserve">Музыкальная сказка «Колобок». Автор музыки Мазина И.Б. на стихи В. </w:t>
      </w:r>
      <w:proofErr w:type="spellStart"/>
      <w:r w:rsidRPr="00D359E7">
        <w:rPr>
          <w:sz w:val="28"/>
          <w:szCs w:val="28"/>
        </w:rPr>
        <w:t>Шипуновой</w:t>
      </w:r>
      <w:proofErr w:type="spellEnd"/>
      <w:r w:rsidRPr="00D359E7">
        <w:rPr>
          <w:sz w:val="28"/>
          <w:szCs w:val="28"/>
        </w:rPr>
        <w:t xml:space="preserve">, Г. </w:t>
      </w:r>
      <w:proofErr w:type="spellStart"/>
      <w:r w:rsidRPr="00D359E7">
        <w:rPr>
          <w:sz w:val="28"/>
          <w:szCs w:val="28"/>
        </w:rPr>
        <w:t>Лагздынь</w:t>
      </w:r>
      <w:proofErr w:type="spellEnd"/>
      <w:r w:rsidRPr="00D359E7">
        <w:rPr>
          <w:sz w:val="28"/>
          <w:szCs w:val="28"/>
        </w:rPr>
        <w:t xml:space="preserve">. В сказке используется песня Г. Струве «Колобок» и фонограмма песни про зайцев из кинофильма «Бриллиантовая рука» музыка А. </w:t>
      </w:r>
      <w:proofErr w:type="spellStart"/>
      <w:r w:rsidRPr="00D359E7">
        <w:rPr>
          <w:sz w:val="28"/>
          <w:szCs w:val="28"/>
        </w:rPr>
        <w:t>Зацепина</w:t>
      </w:r>
      <w:proofErr w:type="spellEnd"/>
      <w:r w:rsidRPr="00D359E7">
        <w:rPr>
          <w:sz w:val="28"/>
          <w:szCs w:val="28"/>
        </w:rPr>
        <w:t>.</w:t>
      </w:r>
    </w:p>
    <w:p w:rsidR="00B909A1" w:rsidRPr="00D359E7" w:rsidRDefault="00B909A1" w:rsidP="00B909A1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D359E7">
        <w:rPr>
          <w:sz w:val="28"/>
          <w:szCs w:val="28"/>
        </w:rPr>
        <w:t xml:space="preserve">Разучиваются песни Мазиной И.Б. на стихи В. Иванова «Пожалейте </w:t>
      </w:r>
      <w:proofErr w:type="spellStart"/>
      <w:r w:rsidRPr="00D359E7">
        <w:rPr>
          <w:sz w:val="28"/>
          <w:szCs w:val="28"/>
        </w:rPr>
        <w:t>обезъянку</w:t>
      </w:r>
      <w:proofErr w:type="spellEnd"/>
      <w:r w:rsidRPr="00D359E7">
        <w:rPr>
          <w:sz w:val="28"/>
          <w:szCs w:val="28"/>
        </w:rPr>
        <w:t>», «Соседи». «Осень» на стихи В. Крыловой.</w:t>
      </w:r>
    </w:p>
    <w:p w:rsidR="00BC5533" w:rsidRPr="00D359E7" w:rsidRDefault="00B909A1" w:rsidP="00B909A1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D359E7">
        <w:rPr>
          <w:sz w:val="28"/>
          <w:szCs w:val="28"/>
        </w:rPr>
        <w:t xml:space="preserve">Мюзиклы: «Щелкунчик», «Царевна – лягушка», «Сказка о попе и работнике </w:t>
      </w:r>
      <w:proofErr w:type="spellStart"/>
      <w:r w:rsidRPr="00D359E7">
        <w:rPr>
          <w:sz w:val="28"/>
          <w:szCs w:val="28"/>
        </w:rPr>
        <w:t>Балде</w:t>
      </w:r>
      <w:proofErr w:type="spellEnd"/>
      <w:r w:rsidRPr="00D359E7">
        <w:rPr>
          <w:sz w:val="28"/>
          <w:szCs w:val="28"/>
        </w:rPr>
        <w:t>», «Сказ о Марфе и Вареньке».</w:t>
      </w:r>
    </w:p>
    <w:p w:rsidR="00BC5533" w:rsidRPr="00D359E7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репертуар 3-го года обучения.</w:t>
      </w:r>
    </w:p>
    <w:p w:rsidR="00A33497" w:rsidRPr="00D359E7" w:rsidRDefault="00A33497" w:rsidP="00A33497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D359E7">
        <w:rPr>
          <w:color w:val="000000" w:themeColor="text1"/>
          <w:sz w:val="28"/>
          <w:szCs w:val="28"/>
        </w:rPr>
        <w:t>Стихи с участием нескольких исполнителей, инсценированные басни, спектакли с участием хора, ансамблей, танцевальных групп.</w:t>
      </w:r>
    </w:p>
    <w:p w:rsidR="00BC5533" w:rsidRPr="00D359E7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59E7" w:rsidRPr="00D35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Музыкальная сказка: «Кот в сапогах</w:t>
      </w:r>
      <w:proofErr w:type="gramStart"/>
      <w:r w:rsidR="00D359E7" w:rsidRPr="00D35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.</w:t>
      </w:r>
      <w:proofErr w:type="gramEnd"/>
    </w:p>
    <w:p w:rsidR="00BC5533" w:rsidRPr="00D359E7" w:rsidRDefault="00D359E7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Мюзиклы </w:t>
      </w:r>
      <w:r w:rsidR="00BC5533" w:rsidRPr="00D35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«Кошки»</w:t>
      </w:r>
      <w:r w:rsidRPr="00D35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C5533" w:rsidRPr="00D35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«Муха – Цокотуха»</w:t>
      </w:r>
      <w:r w:rsidRPr="00D35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C5533" w:rsidRPr="00D35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BC5533" w:rsidRPr="00D35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</w:t>
      </w:r>
      <w:r w:rsidRPr="00D35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ппи</w:t>
      </w:r>
      <w:proofErr w:type="spellEnd"/>
      <w:r w:rsidRPr="00D35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Длинный чулок».</w:t>
      </w:r>
    </w:p>
    <w:p w:rsidR="00B909A1" w:rsidRPr="00D359E7" w:rsidRDefault="00B909A1" w:rsidP="00B909A1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D359E7">
        <w:rPr>
          <w:color w:val="000000" w:themeColor="text1"/>
          <w:sz w:val="28"/>
          <w:szCs w:val="28"/>
        </w:rPr>
        <w:t xml:space="preserve">Мюзикл «Теремок» музыка Мазиной </w:t>
      </w:r>
      <w:proofErr w:type="spellStart"/>
      <w:r w:rsidRPr="00D359E7">
        <w:rPr>
          <w:color w:val="000000" w:themeColor="text1"/>
          <w:sz w:val="28"/>
          <w:szCs w:val="28"/>
        </w:rPr>
        <w:t>И.Б</w:t>
      </w:r>
      <w:proofErr w:type="spellEnd"/>
      <w:r w:rsidRPr="00D359E7">
        <w:rPr>
          <w:color w:val="000000" w:themeColor="text1"/>
          <w:sz w:val="28"/>
          <w:szCs w:val="28"/>
        </w:rPr>
        <w:t xml:space="preserve">. </w:t>
      </w:r>
      <w:proofErr w:type="spellStart"/>
      <w:r w:rsidRPr="00D359E7">
        <w:rPr>
          <w:color w:val="000000" w:themeColor="text1"/>
          <w:sz w:val="28"/>
          <w:szCs w:val="28"/>
        </w:rPr>
        <w:t>испольована</w:t>
      </w:r>
      <w:proofErr w:type="spellEnd"/>
      <w:r w:rsidRPr="00D359E7">
        <w:rPr>
          <w:color w:val="000000" w:themeColor="text1"/>
          <w:sz w:val="28"/>
          <w:szCs w:val="28"/>
        </w:rPr>
        <w:t xml:space="preserve"> р. н. песня в обработке О. </w:t>
      </w:r>
      <w:proofErr w:type="spellStart"/>
      <w:r w:rsidRPr="00D359E7">
        <w:rPr>
          <w:color w:val="000000" w:themeColor="text1"/>
          <w:sz w:val="28"/>
          <w:szCs w:val="28"/>
        </w:rPr>
        <w:t>Агафонникова</w:t>
      </w:r>
      <w:proofErr w:type="spellEnd"/>
      <w:r w:rsidRPr="00D359E7">
        <w:rPr>
          <w:color w:val="000000" w:themeColor="text1"/>
          <w:sz w:val="28"/>
          <w:szCs w:val="28"/>
        </w:rPr>
        <w:t xml:space="preserve"> «Теремок».</w:t>
      </w:r>
    </w:p>
    <w:p w:rsidR="00B909A1" w:rsidRPr="00D359E7" w:rsidRDefault="00B909A1" w:rsidP="00B909A1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proofErr w:type="spellStart"/>
      <w:r w:rsidRPr="00D359E7">
        <w:rPr>
          <w:color w:val="000000" w:themeColor="text1"/>
          <w:sz w:val="28"/>
          <w:szCs w:val="28"/>
        </w:rPr>
        <w:t>Раучиваются</w:t>
      </w:r>
      <w:proofErr w:type="spellEnd"/>
      <w:r w:rsidRPr="00D359E7">
        <w:rPr>
          <w:color w:val="000000" w:themeColor="text1"/>
          <w:sz w:val="28"/>
          <w:szCs w:val="28"/>
        </w:rPr>
        <w:t xml:space="preserve"> песни Мазиной </w:t>
      </w:r>
      <w:proofErr w:type="spellStart"/>
      <w:r w:rsidRPr="00D359E7">
        <w:rPr>
          <w:color w:val="000000" w:themeColor="text1"/>
          <w:sz w:val="28"/>
          <w:szCs w:val="28"/>
        </w:rPr>
        <w:t>И.Б</w:t>
      </w:r>
      <w:proofErr w:type="spellEnd"/>
      <w:r w:rsidRPr="00D359E7">
        <w:rPr>
          <w:color w:val="000000" w:themeColor="text1"/>
          <w:sz w:val="28"/>
          <w:szCs w:val="28"/>
        </w:rPr>
        <w:t>. «Новгород» на стихи В. Крыловой. «Гимн городу».</w:t>
      </w:r>
    </w:p>
    <w:p w:rsidR="00B909A1" w:rsidRPr="00D359E7" w:rsidRDefault="00B909A1" w:rsidP="00B909A1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D359E7">
        <w:rPr>
          <w:color w:val="000000" w:themeColor="text1"/>
          <w:sz w:val="28"/>
          <w:szCs w:val="28"/>
        </w:rPr>
        <w:t xml:space="preserve">Опера «Незнайка ученик» музыка Мазиной И.Б. Используется песня Н.Островского «До, ре, </w:t>
      </w:r>
      <w:proofErr w:type="gramStart"/>
      <w:r w:rsidRPr="00D359E7">
        <w:rPr>
          <w:color w:val="000000" w:themeColor="text1"/>
          <w:sz w:val="28"/>
          <w:szCs w:val="28"/>
        </w:rPr>
        <w:t>ми..</w:t>
      </w:r>
      <w:proofErr w:type="gramEnd"/>
      <w:r w:rsidRPr="00D359E7">
        <w:rPr>
          <w:color w:val="000000" w:themeColor="text1"/>
          <w:sz w:val="28"/>
          <w:szCs w:val="28"/>
        </w:rPr>
        <w:t xml:space="preserve">», б. н. песня «Два весёлых гуся», песня на английском языке </w:t>
      </w:r>
      <w:proofErr w:type="spellStart"/>
      <w:r w:rsidRPr="00D359E7">
        <w:rPr>
          <w:color w:val="000000" w:themeColor="text1"/>
          <w:sz w:val="28"/>
          <w:szCs w:val="28"/>
        </w:rPr>
        <w:t>My</w:t>
      </w:r>
      <w:proofErr w:type="spellEnd"/>
      <w:r w:rsidRPr="00D359E7">
        <w:rPr>
          <w:color w:val="000000" w:themeColor="text1"/>
          <w:sz w:val="28"/>
          <w:szCs w:val="28"/>
        </w:rPr>
        <w:t xml:space="preserve"> </w:t>
      </w:r>
      <w:proofErr w:type="spellStart"/>
      <w:r w:rsidRPr="00D359E7">
        <w:rPr>
          <w:color w:val="000000" w:themeColor="text1"/>
          <w:sz w:val="28"/>
          <w:szCs w:val="28"/>
        </w:rPr>
        <w:t>Bonnie</w:t>
      </w:r>
      <w:proofErr w:type="spellEnd"/>
      <w:r w:rsidRPr="00D359E7">
        <w:rPr>
          <w:color w:val="000000" w:themeColor="text1"/>
          <w:sz w:val="28"/>
          <w:szCs w:val="28"/>
        </w:rPr>
        <w:t>.</w:t>
      </w:r>
    </w:p>
    <w:p w:rsidR="00BC5533" w:rsidRDefault="00B909A1" w:rsidP="00D359E7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D359E7">
        <w:rPr>
          <w:color w:val="000000" w:themeColor="text1"/>
          <w:sz w:val="28"/>
          <w:szCs w:val="28"/>
        </w:rPr>
        <w:t>Разучиваются песни Мазиной И.Б. «Сплетницы», «В гости к бабушке» на стихи В. Иванова.</w:t>
      </w:r>
    </w:p>
    <w:p w:rsidR="00D359E7" w:rsidRPr="00D359E7" w:rsidRDefault="00D359E7" w:rsidP="00D359E7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обеспечение.</w:t>
      </w:r>
    </w:p>
    <w:p w:rsidR="00BC5533" w:rsidRPr="00794F00" w:rsidRDefault="00BC5533" w:rsidP="00BC5533">
      <w:pPr>
        <w:numPr>
          <w:ilvl w:val="0"/>
          <w:numId w:val="7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Трещотки, гармошка, балалайка, </w:t>
      </w:r>
      <w:r w:rsidR="00D3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свистульки, ложки и т.д.</w:t>
      </w:r>
    </w:p>
    <w:p w:rsidR="00BC5533" w:rsidRPr="00794F00" w:rsidRDefault="00BC5533" w:rsidP="00BC5533">
      <w:pPr>
        <w:numPr>
          <w:ilvl w:val="0"/>
          <w:numId w:val="7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Пианино.</w:t>
      </w:r>
    </w:p>
    <w:p w:rsidR="00BC5533" w:rsidRPr="00794F00" w:rsidRDefault="00BC5533" w:rsidP="00BC5533">
      <w:pPr>
        <w:numPr>
          <w:ilvl w:val="0"/>
          <w:numId w:val="7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центр.</w:t>
      </w:r>
    </w:p>
    <w:p w:rsidR="00BC5533" w:rsidRPr="00794F00" w:rsidRDefault="00BC5533" w:rsidP="00BC5533">
      <w:pPr>
        <w:numPr>
          <w:ilvl w:val="0"/>
          <w:numId w:val="7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Аудизаписи</w:t>
      </w:r>
      <w:proofErr w:type="spellEnd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5533" w:rsidRPr="00B52E15" w:rsidRDefault="00BC5533" w:rsidP="00BC5533">
      <w:pPr>
        <w:numPr>
          <w:ilvl w:val="0"/>
          <w:numId w:val="7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костюмы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6.  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BC5533" w:rsidRPr="00794F00" w:rsidRDefault="00BC5533" w:rsidP="00BC5533">
      <w:pPr>
        <w:shd w:val="clear" w:color="auto" w:fill="FFFFFF"/>
        <w:spacing w:after="215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стойки.</w:t>
      </w:r>
    </w:p>
    <w:p w:rsidR="00BC5533" w:rsidRDefault="00BC5533" w:rsidP="00BC5533">
      <w:pPr>
        <w:shd w:val="clear" w:color="auto" w:fill="FFFFFF"/>
        <w:spacing w:after="215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Напольные декорации</w:t>
      </w:r>
      <w:r w:rsidR="00D3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бутафория.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Большая ширма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10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Проектор</w:t>
      </w:r>
    </w:p>
    <w:p w:rsidR="00BC5533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11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Экран</w:t>
      </w:r>
    </w:p>
    <w:p w:rsidR="00BC5533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разделам программы.</w:t>
      </w:r>
    </w:p>
    <w:p w:rsidR="00BC5533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13. Картотека театрализованн</w:t>
      </w:r>
      <w:r w:rsidR="00D3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игр.</w:t>
      </w:r>
    </w:p>
    <w:p w:rsidR="00BC5533" w:rsidRPr="00794F00" w:rsidRDefault="00A87605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3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Стулья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Основополагающая литература педагога:</w:t>
      </w:r>
    </w:p>
    <w:p w:rsidR="00BC5533" w:rsidRDefault="00BC5533" w:rsidP="00BC5533">
      <w:pPr>
        <w:shd w:val="clear" w:color="auto" w:fill="FFFFFF"/>
        <w:spacing w:after="215" w:line="240" w:lineRule="auto"/>
        <w:rPr>
          <w:rStyle w:val="a6"/>
          <w:color w:val="FF6600"/>
          <w:sz w:val="27"/>
          <w:szCs w:val="27"/>
          <w:shd w:val="clear" w:color="auto" w:fill="FFFFFF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25AFF">
        <w:rPr>
          <w:rFonts w:ascii="Helvetica" w:hAnsi="Helvetica"/>
          <w:color w:val="FF6600"/>
          <w:sz w:val="27"/>
          <w:szCs w:val="27"/>
          <w:shd w:val="clear" w:color="auto" w:fill="FFFFFF"/>
        </w:rPr>
        <w:t xml:space="preserve"> </w:t>
      </w:r>
      <w:r w:rsidRPr="00725A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Учебно-методическое пособие «</w:t>
      </w:r>
      <w:hyperlink r:id="rId5" w:tgtFrame="_blank" w:history="1">
        <w:r w:rsidRPr="00725AFF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В помощь начинающему руководителю школьного театра, педагогу дополнительного образования по театральной деятельности в образовательной организации</w:t>
        </w:r>
      </w:hyperlink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725AF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ФГБОУ 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25AF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ВО «Театральный институт им. Б. Щукина» - М., 2022.</w:t>
      </w:r>
      <w:r>
        <w:rPr>
          <w:rStyle w:val="a6"/>
          <w:color w:val="FF6600"/>
          <w:sz w:val="27"/>
          <w:szCs w:val="27"/>
          <w:shd w:val="clear" w:color="auto" w:fill="FFFFFF"/>
        </w:rPr>
        <w:t xml:space="preserve"> </w:t>
      </w:r>
    </w:p>
    <w:p w:rsidR="00BC5533" w:rsidRDefault="00BC5533" w:rsidP="00BC5533">
      <w:pPr>
        <w:shd w:val="clear" w:color="auto" w:fill="FFFFFF"/>
        <w:spacing w:after="215" w:line="240" w:lineRule="auto"/>
        <w:rPr>
          <w:rStyle w:val="a6"/>
          <w:color w:val="FF6600"/>
          <w:sz w:val="27"/>
          <w:szCs w:val="27"/>
          <w:shd w:val="clear" w:color="auto" w:fill="FFFFFF"/>
        </w:rPr>
      </w:pPr>
      <w:r w:rsidRPr="00725AF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2.</w:t>
      </w:r>
      <w:r w:rsidRPr="00725A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Учебно-методическое пособие </w:t>
      </w:r>
      <w:proofErr w:type="gramStart"/>
      <w:r w:rsidRPr="00725A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25AF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Магия</w:t>
      </w:r>
      <w:proofErr w:type="gramEnd"/>
      <w:r w:rsidRPr="00725AF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театра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»</w:t>
      </w:r>
      <w:r>
        <w:rPr>
          <w:rStyle w:val="a6"/>
          <w:color w:val="FF6600"/>
          <w:sz w:val="27"/>
          <w:szCs w:val="27"/>
          <w:shd w:val="clear" w:color="auto" w:fill="FFFFFF"/>
        </w:rPr>
        <w:t xml:space="preserve"> </w:t>
      </w:r>
      <w:r w:rsidRPr="00725AF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ФГБОУ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25AF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ВО «Театральный институт им. Б. Щукина» - М., 2022.</w:t>
      </w:r>
      <w:r>
        <w:rPr>
          <w:rStyle w:val="a6"/>
          <w:color w:val="FF6600"/>
          <w:sz w:val="27"/>
          <w:szCs w:val="27"/>
          <w:shd w:val="clear" w:color="auto" w:fill="FFFFFF"/>
        </w:rPr>
        <w:t xml:space="preserve"> </w:t>
      </w:r>
    </w:p>
    <w:p w:rsidR="00BC5533" w:rsidRPr="00725AFF" w:rsidRDefault="00BC5533" w:rsidP="00BC5533">
      <w:pPr>
        <w:shd w:val="clear" w:color="auto" w:fill="FFFFFF"/>
        <w:spacing w:after="215" w:line="240" w:lineRule="auto"/>
        <w:rPr>
          <w:b/>
          <w:bCs/>
          <w:color w:val="FF6600"/>
          <w:sz w:val="27"/>
          <w:szCs w:val="27"/>
          <w:shd w:val="clear" w:color="auto" w:fill="FFFFFF"/>
        </w:rPr>
      </w:pPr>
      <w:r w:rsidRPr="00812F1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3.</w:t>
      </w:r>
      <w:r w:rsidRPr="00812F1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2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Учебно</w:t>
      </w:r>
      <w:r w:rsidRPr="00725A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-методическое пособие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Основы актёрского мастерства»</w:t>
      </w:r>
      <w:r w:rsidRPr="00812F1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25AF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ФГБОУ 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25AF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ВО</w:t>
      </w:r>
      <w:proofErr w:type="gramEnd"/>
      <w:r w:rsidRPr="00725AF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«Театральный институт им. Б. Щукина» - М., 2022.</w:t>
      </w:r>
      <w:r>
        <w:rPr>
          <w:rStyle w:val="a6"/>
          <w:color w:val="FF6600"/>
          <w:sz w:val="27"/>
          <w:szCs w:val="27"/>
          <w:shd w:val="clear" w:color="auto" w:fill="FFFFFF"/>
        </w:rPr>
        <w:t xml:space="preserve"> 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.Уланова В. На уроке театра//Искусство в школе.-1994. – №2.-с.45.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Козюренко</w:t>
      </w:r>
      <w:proofErr w:type="spellEnd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Музыкальное оформление спектакля. М.,-2003.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Васнецов В. Всесторонне развитие личности и виды искусства. – М.,1966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Безымянная О. Школьный театр. – М.,1998.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Маркидонов</w:t>
      </w:r>
      <w:proofErr w:type="spellEnd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</w:t>
      </w:r>
      <w:proofErr w:type="spellEnd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Методика музыкально- театральной работы. – М.,2001.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Немеровский</w:t>
      </w:r>
      <w:proofErr w:type="spellEnd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Пластическая выразительность актера. – М.,1981.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Ершов П. Режиссура как практическая психология. – М., -1972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О. Разыгрываем сказки // - Дошкольное воспитание. - 1998. - №1.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Баряева</w:t>
      </w:r>
      <w:proofErr w:type="spellEnd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Л., Вечканова И., Загребаева Е., Зарин А. Театрализованные игры -занятия. - СПб.: Союз, 2001.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Богуславская З.М., Смирнова Е.О. Развивающие игры. - М.: Просвещение, 1991.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Макаренко Л. Здравствуй, театр! // - Дошкольное воспитание. - 1998. - №4.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Станиславский К. С. Работа актера над собой. - М.,1992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Рекомендуемая литература для обучающихся</w:t>
      </w:r>
    </w:p>
    <w:p w:rsidR="00BC5533" w:rsidRPr="00794F00" w:rsidRDefault="00BC5533" w:rsidP="00BC5533">
      <w:pPr>
        <w:numPr>
          <w:ilvl w:val="0"/>
          <w:numId w:val="10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Караманенко</w:t>
      </w:r>
      <w:proofErr w:type="spellEnd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Т.Н., </w:t>
      </w:r>
      <w:proofErr w:type="spellStart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Караманенко</w:t>
      </w:r>
      <w:proofErr w:type="spellEnd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Ю.Г</w:t>
      </w:r>
      <w:proofErr w:type="spellEnd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Гилярова Н.Н. Хрестоматия по народному </w:t>
      </w:r>
      <w:proofErr w:type="gramStart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творчеству(</w:t>
      </w:r>
      <w:proofErr w:type="gramEnd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год обучения).М.,- 2005</w:t>
      </w:r>
    </w:p>
    <w:p w:rsidR="00BC5533" w:rsidRPr="00794F00" w:rsidRDefault="00BC5533" w:rsidP="00BC5533">
      <w:pPr>
        <w:numPr>
          <w:ilvl w:val="0"/>
          <w:numId w:val="10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«Музыкальный театр». – М.,2002. - №2</w:t>
      </w:r>
    </w:p>
    <w:p w:rsidR="00BC5533" w:rsidRPr="00794F00" w:rsidRDefault="00BC5533" w:rsidP="00BC5533">
      <w:pPr>
        <w:numPr>
          <w:ilvl w:val="0"/>
          <w:numId w:val="10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Соловьева Н. Театр кукол. - М.: Госиздат, 1960.</w:t>
      </w:r>
    </w:p>
    <w:p w:rsidR="00BC5533" w:rsidRPr="00794F00" w:rsidRDefault="00BC5533" w:rsidP="00BC5533">
      <w:pPr>
        <w:numPr>
          <w:ilvl w:val="0"/>
          <w:numId w:val="10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Соловьева Е. Встреча в гостиной "Театра" // - Дошкольное воспитание. - 1998. - №4.</w:t>
      </w:r>
    </w:p>
    <w:p w:rsidR="00BC5533" w:rsidRPr="00794F00" w:rsidRDefault="00BC5533" w:rsidP="00BC5533">
      <w:pPr>
        <w:numPr>
          <w:ilvl w:val="0"/>
          <w:numId w:val="10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Сорокина </w:t>
      </w:r>
      <w:proofErr w:type="spellStart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Н.Л</w:t>
      </w:r>
      <w:proofErr w:type="spellEnd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Миланович</w:t>
      </w:r>
      <w:proofErr w:type="spellEnd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</w:t>
      </w:r>
      <w:proofErr w:type="spellEnd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Мерзлякова </w:t>
      </w:r>
      <w:proofErr w:type="spellStart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</w:t>
      </w:r>
      <w:proofErr w:type="spellEnd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Ермолаева М.В. Театр - творчество - дети // - Дошкольное воспитание. - 1996. - №8.</w:t>
      </w:r>
    </w:p>
    <w:p w:rsidR="00BC5533" w:rsidRPr="00794F00" w:rsidRDefault="00BC5533" w:rsidP="00BC5533">
      <w:pPr>
        <w:numPr>
          <w:ilvl w:val="0"/>
          <w:numId w:val="10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- творчество - дети. Этюды // - Дошкольное воспитание. - 1994. - №8.</w:t>
      </w:r>
    </w:p>
    <w:p w:rsidR="00BC5533" w:rsidRPr="00794F00" w:rsidRDefault="00BC5533" w:rsidP="00BC5533">
      <w:pPr>
        <w:numPr>
          <w:ilvl w:val="0"/>
          <w:numId w:val="10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Тихомирова Л.Ф. Упражнения на каждый день: логика для дошкольников. - Ярославль, 1999.</w:t>
      </w:r>
    </w:p>
    <w:p w:rsidR="00BC5533" w:rsidRPr="00794F00" w:rsidRDefault="00BC5533" w:rsidP="00BC5533">
      <w:pPr>
        <w:numPr>
          <w:ilvl w:val="0"/>
          <w:numId w:val="10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Чистякова </w:t>
      </w:r>
      <w:proofErr w:type="spellStart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</w:t>
      </w:r>
      <w:proofErr w:type="spellEnd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1990.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Электронная поддержка: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1.Интернет сайты: </w:t>
      </w: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http://x-minus.org/</w:t>
      </w:r>
    </w:p>
    <w:p w:rsidR="00BC5533" w:rsidRPr="00794F00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http://muzofon.com/</w:t>
      </w:r>
    </w:p>
    <w:p w:rsidR="00BC5533" w:rsidRPr="00A87605" w:rsidRDefault="00F51E8F" w:rsidP="00BC5533">
      <w:pPr>
        <w:shd w:val="clear" w:color="auto" w:fill="FFFFFF"/>
        <w:spacing w:after="215" w:line="240" w:lineRule="auto"/>
        <w:rPr>
          <w:color w:val="000000" w:themeColor="text1"/>
        </w:rPr>
      </w:pPr>
      <w:hyperlink r:id="rId6" w:tgtFrame="_blank" w:history="1">
        <w:r w:rsidR="00BC5533" w:rsidRPr="00A87605">
          <w:rPr>
            <w:rStyle w:val="a5"/>
            <w:rFonts w:ascii="Arial" w:hAnsi="Arial" w:cs="Arial"/>
            <w:bCs/>
            <w:color w:val="000000" w:themeColor="text1"/>
            <w:sz w:val="23"/>
            <w:szCs w:val="23"/>
            <w:shd w:val="clear" w:color="auto" w:fill="FFFFFF"/>
          </w:rPr>
          <w:t>http://vcht.center</w:t>
        </w:r>
      </w:hyperlink>
    </w:p>
    <w:p w:rsidR="00BC5533" w:rsidRPr="00E64F32" w:rsidRDefault="00F51E8F" w:rsidP="00BC5533">
      <w:pPr>
        <w:shd w:val="clear" w:color="auto" w:fill="FFFFFF"/>
        <w:spacing w:after="0" w:line="285" w:lineRule="atLeast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hyperlink r:id="rId7" w:tgtFrame="_blank" w:history="1">
        <w:r w:rsidR="00BC5533" w:rsidRPr="00E64F32">
          <w:rPr>
            <w:rStyle w:val="a5"/>
            <w:rFonts w:ascii="Arial" w:hAnsi="Arial" w:cs="Arial"/>
            <w:b/>
            <w:bCs/>
            <w:color w:val="000000" w:themeColor="text1"/>
            <w:sz w:val="23"/>
            <w:szCs w:val="23"/>
            <w:shd w:val="clear" w:color="auto" w:fill="FFFFFF"/>
          </w:rPr>
          <w:t>vk.com</w:t>
        </w:r>
        <w:r w:rsidR="00BC5533" w:rsidRPr="00E64F32">
          <w:rPr>
            <w:rStyle w:val="path-separator"/>
            <w:rFonts w:ascii="Verdana" w:hAnsi="Verdana" w:cs="Arial"/>
            <w:color w:val="000000" w:themeColor="text1"/>
            <w:sz w:val="23"/>
            <w:szCs w:val="23"/>
            <w:shd w:val="clear" w:color="auto" w:fill="FFFFFF"/>
          </w:rPr>
          <w:t>›</w:t>
        </w:r>
        <w:r w:rsidR="00BC5533" w:rsidRPr="00E64F32">
          <w:rPr>
            <w:rStyle w:val="a5"/>
            <w:rFonts w:ascii="Arial" w:hAnsi="Arial" w:cs="Arial"/>
            <w:color w:val="000000" w:themeColor="text1"/>
            <w:sz w:val="23"/>
            <w:szCs w:val="23"/>
            <w:shd w:val="clear" w:color="auto" w:fill="FFFFFF"/>
          </w:rPr>
          <w:t>htvs_ru</w:t>
        </w:r>
      </w:hyperlink>
    </w:p>
    <w:p w:rsidR="00BC5533" w:rsidRPr="00725AFF" w:rsidRDefault="00BC5533" w:rsidP="00BC553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25A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https://skymuz.org/tracks</w:t>
      </w: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33" w:rsidRPr="00794F00" w:rsidRDefault="00BC5533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F00" w:rsidRPr="00794F00" w:rsidRDefault="00794F00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9E7" w:rsidRPr="00CE022E" w:rsidRDefault="00D359E7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359E7" w:rsidRDefault="00D359E7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9E7" w:rsidRDefault="00D359E7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9E7" w:rsidRDefault="00D359E7" w:rsidP="00794F00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E15" w:rsidRPr="00B52E15" w:rsidRDefault="00B52E15" w:rsidP="00B52E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2E15" w:rsidRPr="00B52E15" w:rsidSect="00130500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3147"/>
    <w:multiLevelType w:val="multilevel"/>
    <w:tmpl w:val="4844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51A3E"/>
    <w:multiLevelType w:val="multilevel"/>
    <w:tmpl w:val="0592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906E8"/>
    <w:multiLevelType w:val="multilevel"/>
    <w:tmpl w:val="4224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73AF"/>
    <w:multiLevelType w:val="multilevel"/>
    <w:tmpl w:val="A490C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25454"/>
    <w:multiLevelType w:val="multilevel"/>
    <w:tmpl w:val="D3B6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F633D1"/>
    <w:multiLevelType w:val="multilevel"/>
    <w:tmpl w:val="046C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67D40"/>
    <w:multiLevelType w:val="multilevel"/>
    <w:tmpl w:val="A980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006F5"/>
    <w:multiLevelType w:val="multilevel"/>
    <w:tmpl w:val="4E10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865860"/>
    <w:multiLevelType w:val="multilevel"/>
    <w:tmpl w:val="591A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791FD4"/>
    <w:multiLevelType w:val="multilevel"/>
    <w:tmpl w:val="96CC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00"/>
    <w:rsid w:val="000446F8"/>
    <w:rsid w:val="00055AC9"/>
    <w:rsid w:val="000C7180"/>
    <w:rsid w:val="00117251"/>
    <w:rsid w:val="00124A6A"/>
    <w:rsid w:val="00130500"/>
    <w:rsid w:val="001E6E80"/>
    <w:rsid w:val="00260A25"/>
    <w:rsid w:val="002610F9"/>
    <w:rsid w:val="002876AF"/>
    <w:rsid w:val="002D58CE"/>
    <w:rsid w:val="00372B40"/>
    <w:rsid w:val="003E07A4"/>
    <w:rsid w:val="005B6022"/>
    <w:rsid w:val="00624177"/>
    <w:rsid w:val="006537D8"/>
    <w:rsid w:val="00676F6B"/>
    <w:rsid w:val="00690FDD"/>
    <w:rsid w:val="00712127"/>
    <w:rsid w:val="00725AFF"/>
    <w:rsid w:val="00794F00"/>
    <w:rsid w:val="007B5048"/>
    <w:rsid w:val="007D27E2"/>
    <w:rsid w:val="00812F17"/>
    <w:rsid w:val="008B12B5"/>
    <w:rsid w:val="008B21BE"/>
    <w:rsid w:val="008F1D76"/>
    <w:rsid w:val="0091539C"/>
    <w:rsid w:val="00942368"/>
    <w:rsid w:val="00947118"/>
    <w:rsid w:val="00950258"/>
    <w:rsid w:val="0096473A"/>
    <w:rsid w:val="009B0F52"/>
    <w:rsid w:val="00A065FF"/>
    <w:rsid w:val="00A3232B"/>
    <w:rsid w:val="00A33497"/>
    <w:rsid w:val="00A87605"/>
    <w:rsid w:val="00B52E15"/>
    <w:rsid w:val="00B5770B"/>
    <w:rsid w:val="00B909A1"/>
    <w:rsid w:val="00B95080"/>
    <w:rsid w:val="00BC5533"/>
    <w:rsid w:val="00CE022E"/>
    <w:rsid w:val="00CF521C"/>
    <w:rsid w:val="00D359E7"/>
    <w:rsid w:val="00DD3239"/>
    <w:rsid w:val="00DE518D"/>
    <w:rsid w:val="00E443E1"/>
    <w:rsid w:val="00E55531"/>
    <w:rsid w:val="00E64F32"/>
    <w:rsid w:val="00F51E8F"/>
    <w:rsid w:val="00F62F25"/>
    <w:rsid w:val="00F8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2EEB6-2DB9-463D-A95E-B0BB24F0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31"/>
  </w:style>
  <w:style w:type="paragraph" w:styleId="1">
    <w:name w:val="heading 1"/>
    <w:basedOn w:val="a"/>
    <w:next w:val="a"/>
    <w:link w:val="10"/>
    <w:uiPriority w:val="9"/>
    <w:qFormat/>
    <w:rsid w:val="00D35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5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90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5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">
    <w:name w:val="highlight"/>
    <w:basedOn w:val="a0"/>
    <w:rsid w:val="002D58CE"/>
  </w:style>
  <w:style w:type="character" w:customStyle="1" w:styleId="related-chapter-link-text">
    <w:name w:val="related-chapter-link-text"/>
    <w:basedOn w:val="a0"/>
    <w:rsid w:val="002D58CE"/>
  </w:style>
  <w:style w:type="paragraph" w:customStyle="1" w:styleId="dt-p">
    <w:name w:val="dt-p"/>
    <w:basedOn w:val="a"/>
    <w:rsid w:val="002D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50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E64F32"/>
    <w:rPr>
      <w:color w:val="0000FF"/>
      <w:u w:val="single"/>
    </w:rPr>
  </w:style>
  <w:style w:type="character" w:customStyle="1" w:styleId="path-separator">
    <w:name w:val="path-separator"/>
    <w:basedOn w:val="a0"/>
    <w:rsid w:val="00E64F32"/>
  </w:style>
  <w:style w:type="character" w:styleId="a6">
    <w:name w:val="Strong"/>
    <w:basedOn w:val="a0"/>
    <w:uiPriority w:val="22"/>
    <w:qFormat/>
    <w:rsid w:val="00725AF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35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909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35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D35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359E7"/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uiPriority w:val="59"/>
    <w:rsid w:val="00D359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Подпись к таблице_"/>
    <w:basedOn w:val="a0"/>
    <w:link w:val="ac"/>
    <w:rsid w:val="00D359E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Подпись к таблице"/>
    <w:basedOn w:val="a"/>
    <w:link w:val="ab"/>
    <w:rsid w:val="00D359E7"/>
    <w:pPr>
      <w:widowControl w:val="0"/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List Paragraph"/>
    <w:basedOn w:val="a"/>
    <w:uiPriority w:val="1"/>
    <w:qFormat/>
    <w:rsid w:val="00D359E7"/>
    <w:pPr>
      <w:widowControl w:val="0"/>
      <w:autoSpaceDE w:val="0"/>
      <w:autoSpaceDN w:val="0"/>
      <w:spacing w:after="0" w:line="240" w:lineRule="auto"/>
      <w:ind w:left="441" w:hanging="2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4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36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27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1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9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98712">
                      <w:marLeft w:val="-335"/>
                      <w:marRight w:val="-7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5125">
                          <w:marLeft w:val="-335"/>
                          <w:marRight w:val="-7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00727">
                              <w:marLeft w:val="-335"/>
                              <w:marRight w:val="-7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htvs_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cht.center/" TargetMode="External"/><Relationship Id="rId5" Type="http://schemas.openxmlformats.org/officeDocument/2006/relationships/hyperlink" Target="https://disk.yandex.ru/i/haHe2RPvglF_w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cp:lastPrinted>2023-10-26T10:08:00Z</cp:lastPrinted>
  <dcterms:created xsi:type="dcterms:W3CDTF">2023-12-28T06:13:00Z</dcterms:created>
  <dcterms:modified xsi:type="dcterms:W3CDTF">2023-12-28T06:13:00Z</dcterms:modified>
</cp:coreProperties>
</file>